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78C" w:rsidRPr="003710ED" w:rsidRDefault="002B278C" w:rsidP="002B278C">
      <w:pPr>
        <w:shd w:val="clear" w:color="auto" w:fill="F8F8F8"/>
        <w:spacing w:beforeAutospacing="1" w:after="0" w:afterAutospacing="1"/>
        <w:outlineLvl w:val="1"/>
        <w:rPr>
          <w:rFonts w:ascii="Arial" w:eastAsia="Times New Roman" w:hAnsi="Arial" w:cs="Arial"/>
          <w:b/>
          <w:bCs/>
          <w:color w:val="000000" w:themeColor="text1"/>
          <w:sz w:val="40"/>
          <w:szCs w:val="24"/>
          <w:lang w:eastAsia="es-CO"/>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bookmarkStart w:id="0" w:name="_GoBack"/>
      <w:bookmarkEnd w:id="0"/>
      <w:r w:rsidRPr="003710ED">
        <w:rPr>
          <w:rFonts w:ascii="Arial" w:eastAsia="Times New Roman" w:hAnsi="Arial" w:cs="Arial"/>
          <w:b/>
          <w:bCs/>
          <w:color w:val="000000" w:themeColor="text1"/>
          <w:sz w:val="40"/>
          <w:szCs w:val="24"/>
          <w:lang w:eastAsia="es-CO"/>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¿Qué es un presupuesto?</w:t>
      </w:r>
    </w:p>
    <w:p w:rsidR="002B278C" w:rsidRPr="003710ED" w:rsidRDefault="002B278C" w:rsidP="002B278C">
      <w:pPr>
        <w:shd w:val="clear" w:color="auto" w:fill="FDFDFD"/>
        <w:spacing w:beforeAutospacing="1" w:after="0" w:afterAutospacing="1"/>
        <w:jc w:val="both"/>
        <w:rPr>
          <w:rFonts w:ascii="Arial" w:eastAsia="Times New Roman" w:hAnsi="Arial" w:cs="Arial"/>
          <w:color w:val="000000" w:themeColor="text1"/>
          <w:sz w:val="24"/>
          <w:szCs w:val="24"/>
          <w:lang w:eastAsia="es-CO"/>
        </w:rPr>
      </w:pPr>
      <w:r w:rsidRPr="00847FDD">
        <w:rPr>
          <w:rFonts w:ascii="Arial" w:eastAsia="Times New Roman" w:hAnsi="Arial" w:cs="Arial"/>
          <w:bCs/>
          <w:color w:val="000000" w:themeColor="text1"/>
          <w:sz w:val="24"/>
          <w:szCs w:val="24"/>
          <w:lang w:eastAsia="es-CO"/>
        </w:rPr>
        <w:t>Un presupuesto es la estimación futura de las operaciones y los recursos de una empresa. Se elabora para obtener  los objetivos económicos y financieros propuestos en un periodo determinado.</w:t>
      </w:r>
    </w:p>
    <w:p w:rsidR="002B278C" w:rsidRPr="00847FDD" w:rsidRDefault="002B278C" w:rsidP="002B278C">
      <w:pPr>
        <w:rPr>
          <w:rFonts w:ascii="Arial" w:hAnsi="Arial" w:cs="Arial"/>
          <w:color w:val="000000" w:themeColor="text1"/>
          <w:sz w:val="24"/>
          <w:szCs w:val="24"/>
          <w:shd w:val="clear" w:color="auto" w:fill="F8F8F8"/>
        </w:rPr>
      </w:pPr>
      <w:r w:rsidRPr="00847FDD">
        <w:rPr>
          <w:rFonts w:ascii="Arial" w:hAnsi="Arial" w:cs="Arial"/>
          <w:color w:val="000000" w:themeColor="text1"/>
          <w:sz w:val="24"/>
          <w:szCs w:val="24"/>
          <w:shd w:val="clear" w:color="auto" w:fill="F8F8F8"/>
        </w:rPr>
        <w:t>Es decir, elaborar un presupuesto es simplemente sentarse a planear lo que se desea hacer en el futuro y expresarlo en términos monetarios. Cuando elaboramos un presupuesto para nuestra empresa estamos planeando a futuro. En ese caso, nos preguntamos cuánto pensamos vender, qué necesitamos hacer para lograrlo, </w:t>
      </w:r>
      <w:hyperlink r:id="rId9" w:history="1">
        <w:r w:rsidRPr="00847FDD">
          <w:rPr>
            <w:rStyle w:val="Hipervnculo"/>
            <w:rFonts w:ascii="Arial" w:hAnsi="Arial" w:cs="Arial"/>
            <w:color w:val="000000" w:themeColor="text1"/>
            <w:sz w:val="24"/>
            <w:szCs w:val="24"/>
            <w:shd w:val="clear" w:color="auto" w:fill="F8F8F8"/>
          </w:rPr>
          <w:t>cuánto tenemos que gastar</w:t>
        </w:r>
      </w:hyperlink>
      <w:r w:rsidRPr="00847FDD">
        <w:rPr>
          <w:rFonts w:ascii="Arial" w:hAnsi="Arial" w:cs="Arial"/>
          <w:color w:val="000000" w:themeColor="text1"/>
          <w:sz w:val="24"/>
          <w:szCs w:val="24"/>
          <w:shd w:val="clear" w:color="auto" w:fill="F8F8F8"/>
        </w:rPr>
        <w:t> y, lo mejor de todo, sabremos cuánto vamos a ganar en un determinado periodo. Obviamente, todo esto no pasa de ser una estimación en base a nuestra experiencia e información la cual puede variar en función de numerosos factores ajenos a nosotros.</w:t>
      </w:r>
    </w:p>
    <w:p w:rsidR="002B278C" w:rsidRPr="002B278C" w:rsidRDefault="002B278C" w:rsidP="002B278C">
      <w:pPr>
        <w:shd w:val="clear" w:color="auto" w:fill="F8F8F8"/>
        <w:spacing w:beforeAutospacing="1" w:after="0" w:afterAutospacing="1"/>
        <w:outlineLvl w:val="1"/>
        <w:rPr>
          <w:rFonts w:ascii="Arial" w:eastAsia="Times New Roman" w:hAnsi="Arial" w:cs="Arial"/>
          <w:b/>
          <w:bCs/>
          <w:color w:val="000000" w:themeColor="text1"/>
          <w:sz w:val="40"/>
          <w:szCs w:val="24"/>
          <w:lang w:eastAsia="es-CO"/>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B278C">
        <w:rPr>
          <w:rFonts w:ascii="Arial" w:eastAsia="Times New Roman" w:hAnsi="Arial" w:cs="Arial"/>
          <w:b/>
          <w:bCs/>
          <w:color w:val="000000" w:themeColor="text1"/>
          <w:sz w:val="40"/>
          <w:szCs w:val="24"/>
          <w:lang w:eastAsia="es-CO"/>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¿Para qué sirve un presupuesto?</w:t>
      </w:r>
    </w:p>
    <w:p w:rsidR="002B278C" w:rsidRPr="002B278C" w:rsidRDefault="002B278C" w:rsidP="002B278C">
      <w:pPr>
        <w:pStyle w:val="Ttulo3"/>
        <w:shd w:val="clear" w:color="auto" w:fill="F8F8F8"/>
        <w:spacing w:before="0"/>
        <w:rPr>
          <w:rFonts w:ascii="Arial" w:hAnsi="Arial" w:cs="Arial"/>
          <w:b/>
          <w:color w:val="000000" w:themeColor="text1"/>
          <w:sz w:val="28"/>
        </w:rPr>
      </w:pPr>
      <w:r w:rsidRPr="002B278C">
        <w:rPr>
          <w:rFonts w:ascii="Arial" w:hAnsi="Arial" w:cs="Arial"/>
          <w:b/>
          <w:color w:val="000000" w:themeColor="text1"/>
          <w:sz w:val="28"/>
        </w:rPr>
        <w:t>1. Saber cuánto dinero se va a ganar</w:t>
      </w:r>
    </w:p>
    <w:p w:rsidR="002B278C" w:rsidRPr="00847FDD" w:rsidRDefault="002B278C" w:rsidP="002B278C">
      <w:pPr>
        <w:rPr>
          <w:rFonts w:ascii="Arial" w:hAnsi="Arial" w:cs="Arial"/>
          <w:color w:val="000000" w:themeColor="text1"/>
          <w:sz w:val="24"/>
          <w:szCs w:val="24"/>
          <w:shd w:val="clear" w:color="auto" w:fill="F8F8F8"/>
        </w:rPr>
      </w:pPr>
      <w:r w:rsidRPr="00847FDD">
        <w:rPr>
          <w:rFonts w:ascii="Arial" w:hAnsi="Arial" w:cs="Arial"/>
          <w:color w:val="000000" w:themeColor="text1"/>
          <w:sz w:val="24"/>
          <w:szCs w:val="24"/>
          <w:shd w:val="clear" w:color="auto" w:fill="F8F8F8"/>
        </w:rPr>
        <w:t>Tener en mente la cantidad de </w:t>
      </w:r>
      <w:hyperlink r:id="rId10" w:history="1">
        <w:r w:rsidRPr="00847FDD">
          <w:rPr>
            <w:rStyle w:val="Hipervnculo"/>
            <w:rFonts w:ascii="Arial" w:hAnsi="Arial" w:cs="Arial"/>
            <w:color w:val="000000" w:themeColor="text1"/>
            <w:sz w:val="24"/>
            <w:szCs w:val="24"/>
            <w:shd w:val="clear" w:color="auto" w:fill="F8F8F8"/>
          </w:rPr>
          <w:t>ingresos</w:t>
        </w:r>
      </w:hyperlink>
      <w:r w:rsidRPr="00847FDD">
        <w:rPr>
          <w:rFonts w:ascii="Arial" w:hAnsi="Arial" w:cs="Arial"/>
          <w:color w:val="000000" w:themeColor="text1"/>
          <w:sz w:val="24"/>
          <w:szCs w:val="24"/>
          <w:shd w:val="clear" w:color="auto" w:fill="F8F8F8"/>
        </w:rPr>
        <w:t> que se generarán mensualmente ayudará a definir qué gastos se pueden asumir. Esto en la práctica permite organizar de la mejor forma posible el capital para hacerlo rendir al máximo.</w:t>
      </w:r>
    </w:p>
    <w:p w:rsidR="002B278C" w:rsidRPr="002B278C" w:rsidRDefault="002B278C" w:rsidP="002B278C">
      <w:pPr>
        <w:pStyle w:val="Ttulo3"/>
        <w:shd w:val="clear" w:color="auto" w:fill="F8F8F8"/>
        <w:spacing w:before="0"/>
        <w:rPr>
          <w:rFonts w:ascii="Arial" w:hAnsi="Arial" w:cs="Arial"/>
          <w:b/>
          <w:color w:val="000000" w:themeColor="text1"/>
          <w:sz w:val="28"/>
        </w:rPr>
      </w:pPr>
      <w:r w:rsidRPr="002B278C">
        <w:rPr>
          <w:rFonts w:ascii="Arial" w:hAnsi="Arial" w:cs="Arial"/>
          <w:b/>
          <w:color w:val="000000" w:themeColor="text1"/>
          <w:sz w:val="28"/>
        </w:rPr>
        <w:t>2. Conocer a dónde va a ir el dinero</w:t>
      </w:r>
    </w:p>
    <w:p w:rsidR="002B278C" w:rsidRPr="00847FDD" w:rsidRDefault="002B278C" w:rsidP="002B278C">
      <w:pPr>
        <w:pStyle w:val="NormalWeb"/>
        <w:shd w:val="clear" w:color="auto" w:fill="F8F8F8"/>
        <w:spacing w:before="0" w:after="0" w:line="276" w:lineRule="auto"/>
        <w:rPr>
          <w:rFonts w:ascii="Arial" w:hAnsi="Arial" w:cs="Arial"/>
          <w:color w:val="000000" w:themeColor="text1"/>
        </w:rPr>
      </w:pPr>
      <w:r w:rsidRPr="00847FDD">
        <w:rPr>
          <w:rFonts w:ascii="Arial" w:hAnsi="Arial" w:cs="Arial"/>
          <w:color w:val="000000" w:themeColor="text1"/>
        </w:rPr>
        <w:t>Esto permitirá definir qué gastos son necesarios y cuáles no, de tal modo que se puedan tomar </w:t>
      </w:r>
      <w:hyperlink r:id="rId11" w:history="1">
        <w:r w:rsidRPr="00847FDD">
          <w:rPr>
            <w:rStyle w:val="Hipervnculo"/>
            <w:rFonts w:ascii="Arial" w:eastAsia="Calibri" w:hAnsi="Arial" w:cs="Arial"/>
            <w:color w:val="000000" w:themeColor="text1"/>
          </w:rPr>
          <w:t>decisiones estratégicas</w:t>
        </w:r>
      </w:hyperlink>
      <w:r w:rsidRPr="00847FDD">
        <w:rPr>
          <w:rFonts w:ascii="Arial" w:hAnsi="Arial" w:cs="Arial"/>
          <w:color w:val="000000" w:themeColor="text1"/>
        </w:rPr>
        <w:t> con responsabilidad.</w:t>
      </w:r>
    </w:p>
    <w:p w:rsidR="002B278C" w:rsidRPr="002B278C" w:rsidRDefault="002B278C" w:rsidP="002B278C">
      <w:pPr>
        <w:pStyle w:val="Ttulo3"/>
        <w:shd w:val="clear" w:color="auto" w:fill="F8F8F8"/>
        <w:spacing w:before="0"/>
        <w:rPr>
          <w:rFonts w:ascii="Arial" w:hAnsi="Arial" w:cs="Arial"/>
          <w:b/>
          <w:color w:val="000000" w:themeColor="text1"/>
          <w:sz w:val="28"/>
        </w:rPr>
      </w:pPr>
      <w:r w:rsidRPr="002B278C">
        <w:rPr>
          <w:rFonts w:ascii="Arial" w:hAnsi="Arial" w:cs="Arial"/>
          <w:b/>
          <w:color w:val="000000" w:themeColor="text1"/>
          <w:sz w:val="28"/>
        </w:rPr>
        <w:t>3. Ver el modo de organizar las finanzas</w:t>
      </w:r>
    </w:p>
    <w:p w:rsidR="002B278C" w:rsidRPr="00847FDD" w:rsidRDefault="002B278C" w:rsidP="002B278C">
      <w:pPr>
        <w:pStyle w:val="NormalWeb"/>
        <w:shd w:val="clear" w:color="auto" w:fill="F8F8F8"/>
        <w:spacing w:before="0" w:after="0" w:line="276" w:lineRule="auto"/>
        <w:rPr>
          <w:rFonts w:ascii="Arial" w:hAnsi="Arial" w:cs="Arial"/>
          <w:color w:val="000000" w:themeColor="text1"/>
        </w:rPr>
      </w:pPr>
      <w:r w:rsidRPr="00847FDD">
        <w:rPr>
          <w:rFonts w:ascii="Arial" w:hAnsi="Arial" w:cs="Arial"/>
          <w:color w:val="000000" w:themeColor="text1"/>
        </w:rPr>
        <w:t>Tomar el </w:t>
      </w:r>
      <w:hyperlink r:id="rId12" w:history="1">
        <w:r w:rsidRPr="00847FDD">
          <w:rPr>
            <w:rStyle w:val="Hipervnculo"/>
            <w:rFonts w:ascii="Arial" w:eastAsia="Calibri" w:hAnsi="Arial" w:cs="Arial"/>
            <w:color w:val="000000" w:themeColor="text1"/>
          </w:rPr>
          <w:t>control de la economía de la empresa</w:t>
        </w:r>
      </w:hyperlink>
      <w:r w:rsidRPr="00847FDD">
        <w:rPr>
          <w:rFonts w:ascii="Arial" w:hAnsi="Arial" w:cs="Arial"/>
          <w:color w:val="000000" w:themeColor="text1"/>
        </w:rPr>
        <w:t> permitirá priorizar gastos, fijar objetivos, desarrollar habilidades para analizar distintas situaciones y reaccionar de manera adecuada ante a los imprevistos que puedan surgir.</w:t>
      </w:r>
    </w:p>
    <w:p w:rsidR="002B278C" w:rsidRPr="002B278C" w:rsidRDefault="002B278C" w:rsidP="002B278C">
      <w:pPr>
        <w:pStyle w:val="Ttulo3"/>
        <w:shd w:val="clear" w:color="auto" w:fill="F8F8F8"/>
        <w:spacing w:before="0"/>
        <w:rPr>
          <w:rFonts w:ascii="Arial" w:hAnsi="Arial" w:cs="Arial"/>
          <w:b/>
          <w:color w:val="000000" w:themeColor="text1"/>
          <w:sz w:val="28"/>
        </w:rPr>
      </w:pPr>
      <w:r w:rsidRPr="002B278C">
        <w:rPr>
          <w:rFonts w:ascii="Arial" w:hAnsi="Arial" w:cs="Arial"/>
          <w:b/>
          <w:color w:val="000000" w:themeColor="text1"/>
          <w:sz w:val="28"/>
        </w:rPr>
        <w:t>4. Establecer el método para alcanzar los objetivos</w:t>
      </w:r>
    </w:p>
    <w:p w:rsidR="002B278C" w:rsidRPr="00847FDD" w:rsidRDefault="002B278C" w:rsidP="002B278C">
      <w:pPr>
        <w:pStyle w:val="NormalWeb"/>
        <w:shd w:val="clear" w:color="auto" w:fill="F8F8F8"/>
        <w:spacing w:line="276" w:lineRule="auto"/>
        <w:rPr>
          <w:rFonts w:ascii="Arial" w:hAnsi="Arial" w:cs="Arial"/>
          <w:color w:val="000000" w:themeColor="text1"/>
        </w:rPr>
      </w:pPr>
      <w:r w:rsidRPr="00847FDD">
        <w:rPr>
          <w:rFonts w:ascii="Arial" w:hAnsi="Arial" w:cs="Arial"/>
          <w:color w:val="000000" w:themeColor="text1"/>
        </w:rPr>
        <w:t>Una vez se hayan organizado los beneficios y los gastos podremos concretar los objetivos a corto, medio y largo plazo para que de este modo se pueda ir planificando su consecución de forma ordenada y coherente.</w:t>
      </w:r>
    </w:p>
    <w:p w:rsidR="002B278C" w:rsidRPr="002B278C" w:rsidRDefault="002B278C" w:rsidP="002B278C">
      <w:pPr>
        <w:pStyle w:val="Ttulo3"/>
        <w:shd w:val="clear" w:color="auto" w:fill="F8F8F8"/>
        <w:spacing w:before="0"/>
        <w:rPr>
          <w:rFonts w:ascii="Arial" w:hAnsi="Arial" w:cs="Arial"/>
          <w:b/>
          <w:color w:val="000000" w:themeColor="text1"/>
          <w:sz w:val="28"/>
        </w:rPr>
      </w:pPr>
      <w:r w:rsidRPr="002B278C">
        <w:rPr>
          <w:rFonts w:ascii="Arial" w:hAnsi="Arial" w:cs="Arial"/>
          <w:b/>
          <w:color w:val="000000" w:themeColor="text1"/>
          <w:sz w:val="28"/>
        </w:rPr>
        <w:t>Tipos de presupuestos</w:t>
      </w:r>
    </w:p>
    <w:p w:rsidR="002B278C" w:rsidRPr="00847FDD" w:rsidRDefault="002B278C" w:rsidP="002B278C">
      <w:pPr>
        <w:pStyle w:val="NormalWeb"/>
        <w:shd w:val="clear" w:color="auto" w:fill="F8F8F8"/>
        <w:spacing w:line="276" w:lineRule="auto"/>
        <w:rPr>
          <w:rFonts w:ascii="Arial" w:hAnsi="Arial" w:cs="Arial"/>
          <w:color w:val="000000" w:themeColor="text1"/>
        </w:rPr>
      </w:pPr>
      <w:r w:rsidRPr="00847FDD">
        <w:rPr>
          <w:rFonts w:ascii="Arial" w:hAnsi="Arial" w:cs="Arial"/>
          <w:color w:val="000000" w:themeColor="text1"/>
        </w:rPr>
        <w:t>Existe una amplia variedad de tipos de presupuestos distintos, los cuales se clasifican en base a una serie de criterios que explicamos a continuación.</w:t>
      </w:r>
    </w:p>
    <w:p w:rsidR="002B278C" w:rsidRPr="002B278C" w:rsidRDefault="002B278C" w:rsidP="002B278C">
      <w:pPr>
        <w:pStyle w:val="Ttulo3"/>
        <w:shd w:val="clear" w:color="auto" w:fill="F8F8F8"/>
        <w:spacing w:before="0"/>
        <w:rPr>
          <w:rFonts w:ascii="Arial" w:hAnsi="Arial" w:cs="Arial"/>
          <w:b/>
          <w:color w:val="000000" w:themeColor="text1"/>
          <w:sz w:val="28"/>
        </w:rPr>
      </w:pPr>
      <w:r w:rsidRPr="002B278C">
        <w:rPr>
          <w:rFonts w:ascii="Arial" w:hAnsi="Arial" w:cs="Arial"/>
          <w:b/>
          <w:color w:val="000000" w:themeColor="text1"/>
          <w:sz w:val="28"/>
        </w:rPr>
        <w:t>1. En función de la entidad</w:t>
      </w:r>
    </w:p>
    <w:p w:rsidR="002B278C" w:rsidRPr="00847FDD" w:rsidRDefault="002B278C" w:rsidP="002B278C">
      <w:pPr>
        <w:pStyle w:val="NormalWeb"/>
        <w:shd w:val="clear" w:color="auto" w:fill="F8F8F8"/>
        <w:spacing w:line="276" w:lineRule="auto"/>
        <w:rPr>
          <w:rFonts w:ascii="Arial" w:hAnsi="Arial" w:cs="Arial"/>
          <w:color w:val="000000" w:themeColor="text1"/>
        </w:rPr>
      </w:pPr>
      <w:r w:rsidRPr="00847FDD">
        <w:rPr>
          <w:rFonts w:ascii="Arial" w:hAnsi="Arial" w:cs="Arial"/>
          <w:color w:val="000000" w:themeColor="text1"/>
        </w:rPr>
        <w:t>Aquí tendremos presupuestos públicos y privados.</w:t>
      </w:r>
    </w:p>
    <w:p w:rsidR="002B278C" w:rsidRDefault="002B278C" w:rsidP="001A0821">
      <w:pPr>
        <w:numPr>
          <w:ilvl w:val="0"/>
          <w:numId w:val="1"/>
        </w:numPr>
        <w:shd w:val="clear" w:color="auto" w:fill="F8F8F8"/>
        <w:spacing w:beforeAutospacing="1" w:after="0" w:afterAutospacing="1"/>
        <w:rPr>
          <w:rFonts w:ascii="Arial" w:hAnsi="Arial" w:cs="Arial"/>
          <w:color w:val="000000" w:themeColor="text1"/>
          <w:sz w:val="24"/>
          <w:szCs w:val="24"/>
        </w:rPr>
      </w:pPr>
      <w:r w:rsidRPr="00DF605F">
        <w:rPr>
          <w:rFonts w:ascii="Arial" w:eastAsiaTheme="majorEastAsia" w:hAnsi="Arial" w:cs="Arial"/>
          <w:b/>
          <w:color w:val="000000" w:themeColor="text1"/>
          <w:sz w:val="28"/>
          <w:szCs w:val="24"/>
        </w:rPr>
        <w:t>Públicos</w:t>
      </w:r>
      <w:r w:rsidRPr="00847FDD">
        <w:rPr>
          <w:rFonts w:ascii="Arial" w:hAnsi="Arial" w:cs="Arial"/>
          <w:color w:val="000000" w:themeColor="text1"/>
          <w:sz w:val="24"/>
          <w:szCs w:val="24"/>
        </w:rPr>
        <w:t xml:space="preserve">: son elaborados por los diferentes Estados y las Administraciones Públicas para controlar los gastos y los egresos que realizarán las distintas dependencias. Este tipo </w:t>
      </w:r>
      <w:r w:rsidRPr="00847FDD">
        <w:rPr>
          <w:rFonts w:ascii="Arial" w:hAnsi="Arial" w:cs="Arial"/>
          <w:color w:val="000000" w:themeColor="text1"/>
          <w:sz w:val="24"/>
          <w:szCs w:val="24"/>
        </w:rPr>
        <w:lastRenderedPageBreak/>
        <w:t>de presupuestos se elabora en base a los gastos, ya que primero se hace una estimación de las erogaciones que se llevarán a cabo para satisfacer las necesidades públicas, y posteriormente se plantea cómo cubrirlas.</w:t>
      </w:r>
    </w:p>
    <w:p w:rsidR="002B278C" w:rsidRPr="00847FDD" w:rsidRDefault="002B278C" w:rsidP="001A0821">
      <w:pPr>
        <w:numPr>
          <w:ilvl w:val="0"/>
          <w:numId w:val="1"/>
        </w:numPr>
        <w:shd w:val="clear" w:color="auto" w:fill="F8F8F8"/>
        <w:spacing w:beforeAutospacing="1" w:after="0" w:afterAutospacing="1"/>
        <w:rPr>
          <w:rFonts w:ascii="Arial" w:hAnsi="Arial" w:cs="Arial"/>
          <w:color w:val="000000" w:themeColor="text1"/>
          <w:sz w:val="24"/>
          <w:szCs w:val="24"/>
        </w:rPr>
      </w:pPr>
      <w:r w:rsidRPr="00DF605F">
        <w:rPr>
          <w:rFonts w:ascii="Arial" w:eastAsiaTheme="majorEastAsia" w:hAnsi="Arial" w:cs="Arial"/>
          <w:b/>
          <w:color w:val="000000" w:themeColor="text1"/>
          <w:sz w:val="28"/>
          <w:szCs w:val="24"/>
        </w:rPr>
        <w:t>Privados:</w:t>
      </w:r>
      <w:r w:rsidRPr="00847FDD">
        <w:rPr>
          <w:rFonts w:ascii="Arial" w:hAnsi="Arial" w:cs="Arial"/>
          <w:color w:val="000000" w:themeColor="text1"/>
          <w:sz w:val="24"/>
          <w:szCs w:val="24"/>
        </w:rPr>
        <w:t xml:space="preserve"> los elaboran las empresas particulares, quienes primero estiman sus ingresos y después establecen cómo gastar.</w:t>
      </w:r>
    </w:p>
    <w:p w:rsidR="002B278C" w:rsidRPr="00847FDD" w:rsidRDefault="002B278C" w:rsidP="002B278C">
      <w:pPr>
        <w:rPr>
          <w:rFonts w:ascii="Arial" w:hAnsi="Arial" w:cs="Arial"/>
          <w:color w:val="000000" w:themeColor="text1"/>
          <w:sz w:val="24"/>
          <w:szCs w:val="24"/>
          <w:shd w:val="clear" w:color="auto" w:fill="F8F8F8"/>
        </w:rPr>
      </w:pPr>
      <w:r w:rsidRPr="00847FDD">
        <w:rPr>
          <w:rFonts w:ascii="Arial" w:hAnsi="Arial" w:cs="Arial"/>
          <w:color w:val="000000" w:themeColor="text1"/>
          <w:sz w:val="24"/>
          <w:szCs w:val="24"/>
          <w:shd w:val="clear" w:color="auto" w:fill="F8F8F8"/>
        </w:rPr>
        <w:t>Los presupuestos públicos son algo de lo que escuchamos hablar en los informativos pero a la hora de elaborarlos no tienen nada que ver con los de las empresas privadas.</w:t>
      </w:r>
    </w:p>
    <w:p w:rsidR="002B278C" w:rsidRPr="002B278C" w:rsidRDefault="002B278C" w:rsidP="002B278C">
      <w:pPr>
        <w:pStyle w:val="Ttulo3"/>
        <w:shd w:val="clear" w:color="auto" w:fill="F8F8F8"/>
        <w:spacing w:before="0"/>
        <w:rPr>
          <w:rFonts w:ascii="Arial" w:hAnsi="Arial" w:cs="Arial"/>
          <w:b/>
          <w:color w:val="000000" w:themeColor="text1"/>
          <w:sz w:val="28"/>
        </w:rPr>
      </w:pPr>
      <w:r w:rsidRPr="002B278C">
        <w:rPr>
          <w:rFonts w:ascii="Arial" w:hAnsi="Arial" w:cs="Arial"/>
          <w:b/>
          <w:color w:val="000000" w:themeColor="text1"/>
          <w:sz w:val="28"/>
        </w:rPr>
        <w:t>2. En función de su contenido</w:t>
      </w:r>
    </w:p>
    <w:p w:rsidR="002B278C" w:rsidRPr="00847FDD" w:rsidRDefault="002B278C" w:rsidP="002B278C">
      <w:pPr>
        <w:pStyle w:val="NormalWeb"/>
        <w:shd w:val="clear" w:color="auto" w:fill="F8F8F8"/>
        <w:spacing w:line="276" w:lineRule="auto"/>
        <w:rPr>
          <w:rFonts w:ascii="Arial" w:hAnsi="Arial" w:cs="Arial"/>
          <w:color w:val="000000" w:themeColor="text1"/>
        </w:rPr>
      </w:pPr>
      <w:r w:rsidRPr="00847FDD">
        <w:rPr>
          <w:rFonts w:ascii="Arial" w:hAnsi="Arial" w:cs="Arial"/>
          <w:color w:val="000000" w:themeColor="text1"/>
        </w:rPr>
        <w:t>Según el contenido del presupuesto estos pueden ser principales y auxiliares.</w:t>
      </w:r>
    </w:p>
    <w:p w:rsidR="002B278C" w:rsidRPr="00847FDD" w:rsidRDefault="002B278C" w:rsidP="001A0821">
      <w:pPr>
        <w:numPr>
          <w:ilvl w:val="0"/>
          <w:numId w:val="2"/>
        </w:numPr>
        <w:shd w:val="clear" w:color="auto" w:fill="F8F8F8"/>
        <w:spacing w:beforeAutospacing="1" w:after="0" w:afterAutospacing="1"/>
        <w:rPr>
          <w:rFonts w:ascii="Arial" w:hAnsi="Arial" w:cs="Arial"/>
          <w:color w:val="000000" w:themeColor="text1"/>
          <w:sz w:val="24"/>
          <w:szCs w:val="24"/>
        </w:rPr>
      </w:pPr>
      <w:r w:rsidRPr="00DF605F">
        <w:rPr>
          <w:rFonts w:ascii="Arial" w:eastAsiaTheme="majorEastAsia" w:hAnsi="Arial" w:cs="Arial"/>
          <w:b/>
          <w:color w:val="000000" w:themeColor="text1"/>
          <w:sz w:val="28"/>
          <w:szCs w:val="24"/>
        </w:rPr>
        <w:t>Principales:</w:t>
      </w:r>
      <w:r w:rsidRPr="00847FDD">
        <w:rPr>
          <w:rFonts w:ascii="Arial" w:hAnsi="Arial" w:cs="Arial"/>
          <w:color w:val="000000" w:themeColor="text1"/>
          <w:sz w:val="24"/>
          <w:szCs w:val="24"/>
        </w:rPr>
        <w:t xml:space="preserve"> son una especie de resumen en donde se establecen los puntos estructurales que componen los elementos de la empresa.</w:t>
      </w:r>
    </w:p>
    <w:p w:rsidR="002B278C" w:rsidRPr="00847FDD" w:rsidRDefault="002B278C" w:rsidP="001A0821">
      <w:pPr>
        <w:numPr>
          <w:ilvl w:val="0"/>
          <w:numId w:val="2"/>
        </w:numPr>
        <w:shd w:val="clear" w:color="auto" w:fill="F8F8F8"/>
        <w:spacing w:beforeAutospacing="1" w:after="0" w:afterAutospacing="1"/>
        <w:rPr>
          <w:rFonts w:ascii="Arial" w:hAnsi="Arial" w:cs="Arial"/>
          <w:color w:val="000000" w:themeColor="text1"/>
          <w:sz w:val="24"/>
          <w:szCs w:val="24"/>
        </w:rPr>
      </w:pPr>
      <w:r w:rsidRPr="00DF605F">
        <w:rPr>
          <w:rFonts w:ascii="Arial" w:eastAsiaTheme="majorEastAsia" w:hAnsi="Arial" w:cs="Arial"/>
          <w:b/>
          <w:color w:val="000000" w:themeColor="text1"/>
          <w:sz w:val="28"/>
          <w:szCs w:val="24"/>
        </w:rPr>
        <w:t>Auxiliares:</w:t>
      </w:r>
      <w:r w:rsidRPr="00847FDD">
        <w:rPr>
          <w:rFonts w:ascii="Arial" w:hAnsi="Arial" w:cs="Arial"/>
          <w:color w:val="000000" w:themeColor="text1"/>
          <w:sz w:val="24"/>
          <w:szCs w:val="24"/>
        </w:rPr>
        <w:t xml:space="preserve"> se muestran las operaciones estimadas de cada uno de los departamentos de la empresa, es decir, forman parte del presupuesto principal.</w:t>
      </w:r>
    </w:p>
    <w:p w:rsidR="002B278C" w:rsidRPr="002B278C" w:rsidRDefault="002B278C" w:rsidP="002B278C">
      <w:pPr>
        <w:pStyle w:val="Ttulo3"/>
        <w:shd w:val="clear" w:color="auto" w:fill="F8F8F8"/>
        <w:spacing w:before="0"/>
        <w:rPr>
          <w:rFonts w:ascii="Arial" w:hAnsi="Arial" w:cs="Arial"/>
          <w:b/>
          <w:color w:val="000000" w:themeColor="text1"/>
          <w:sz w:val="28"/>
        </w:rPr>
      </w:pPr>
      <w:r w:rsidRPr="002B278C">
        <w:rPr>
          <w:rFonts w:ascii="Arial" w:hAnsi="Arial" w:cs="Arial"/>
          <w:b/>
          <w:color w:val="000000" w:themeColor="text1"/>
          <w:sz w:val="28"/>
        </w:rPr>
        <w:t>3. En función de su forma</w:t>
      </w:r>
    </w:p>
    <w:p w:rsidR="002B278C" w:rsidRPr="00847FDD" w:rsidRDefault="002B278C" w:rsidP="002B278C">
      <w:pPr>
        <w:pStyle w:val="NormalWeb"/>
        <w:shd w:val="clear" w:color="auto" w:fill="F8F8F8"/>
        <w:spacing w:line="276" w:lineRule="auto"/>
        <w:rPr>
          <w:rFonts w:ascii="Arial" w:hAnsi="Arial" w:cs="Arial"/>
          <w:color w:val="000000" w:themeColor="text1"/>
        </w:rPr>
      </w:pPr>
      <w:r w:rsidRPr="00847FDD">
        <w:rPr>
          <w:rFonts w:ascii="Arial" w:hAnsi="Arial" w:cs="Arial"/>
          <w:color w:val="000000" w:themeColor="text1"/>
        </w:rPr>
        <w:t>Los presupuestos según su forma pueden ser flexibles o fijos.</w:t>
      </w:r>
    </w:p>
    <w:p w:rsidR="002B278C" w:rsidRPr="00847FDD" w:rsidRDefault="002B278C" w:rsidP="001A0821">
      <w:pPr>
        <w:numPr>
          <w:ilvl w:val="0"/>
          <w:numId w:val="3"/>
        </w:numPr>
        <w:shd w:val="clear" w:color="auto" w:fill="F8F8F8"/>
        <w:spacing w:beforeAutospacing="1" w:after="0" w:afterAutospacing="1"/>
        <w:rPr>
          <w:rFonts w:ascii="Arial" w:hAnsi="Arial" w:cs="Arial"/>
          <w:color w:val="000000" w:themeColor="text1"/>
          <w:sz w:val="24"/>
          <w:szCs w:val="24"/>
        </w:rPr>
      </w:pPr>
      <w:r w:rsidRPr="00DF605F">
        <w:rPr>
          <w:rFonts w:ascii="Arial" w:eastAsiaTheme="majorEastAsia" w:hAnsi="Arial" w:cs="Arial"/>
          <w:b/>
          <w:color w:val="000000" w:themeColor="text1"/>
          <w:sz w:val="28"/>
          <w:szCs w:val="24"/>
        </w:rPr>
        <w:t>Flexibles:</w:t>
      </w:r>
      <w:r w:rsidRPr="00847FDD">
        <w:rPr>
          <w:rFonts w:ascii="Arial" w:hAnsi="Arial" w:cs="Arial"/>
          <w:color w:val="000000" w:themeColor="text1"/>
          <w:sz w:val="24"/>
          <w:szCs w:val="24"/>
        </w:rPr>
        <w:t xml:space="preserve"> son aquellos que anticipan alternativas, por lo tanto poseen determinada elasticidad ante posibles cambios. En este tipo de presupuestos existen diferentes planos de </w:t>
      </w:r>
      <w:hyperlink r:id="rId13" w:history="1">
        <w:r w:rsidRPr="00847FDD">
          <w:rPr>
            <w:rStyle w:val="Hipervnculo"/>
            <w:rFonts w:ascii="Arial" w:hAnsi="Arial" w:cs="Arial"/>
            <w:color w:val="000000" w:themeColor="text1"/>
            <w:sz w:val="24"/>
            <w:szCs w:val="24"/>
          </w:rPr>
          <w:t>alternativas</w:t>
        </w:r>
      </w:hyperlink>
      <w:r w:rsidRPr="00847FDD">
        <w:rPr>
          <w:rFonts w:ascii="Arial" w:hAnsi="Arial" w:cs="Arial"/>
          <w:color w:val="000000" w:themeColor="text1"/>
          <w:sz w:val="24"/>
          <w:szCs w:val="24"/>
        </w:rPr>
        <w:t> en caso de que las situaciones previstas se vean modificadas. Dichas variaciones se expresan fijando porcentajes de acuerdo a una base determinada.</w:t>
      </w:r>
    </w:p>
    <w:p w:rsidR="002B278C" w:rsidRPr="00847FDD" w:rsidRDefault="002B278C" w:rsidP="001A0821">
      <w:pPr>
        <w:numPr>
          <w:ilvl w:val="0"/>
          <w:numId w:val="3"/>
        </w:numPr>
        <w:shd w:val="clear" w:color="auto" w:fill="F8F8F8"/>
        <w:spacing w:beforeAutospacing="1" w:after="0" w:afterAutospacing="1"/>
        <w:rPr>
          <w:rFonts w:ascii="Arial" w:hAnsi="Arial" w:cs="Arial"/>
          <w:color w:val="000000" w:themeColor="text1"/>
          <w:sz w:val="24"/>
          <w:szCs w:val="24"/>
        </w:rPr>
      </w:pPr>
      <w:r w:rsidRPr="00DF605F">
        <w:rPr>
          <w:rFonts w:ascii="Arial" w:eastAsiaTheme="majorEastAsia" w:hAnsi="Arial" w:cs="Arial"/>
          <w:b/>
          <w:color w:val="000000" w:themeColor="text1"/>
          <w:sz w:val="28"/>
          <w:szCs w:val="24"/>
        </w:rPr>
        <w:t>Fijos:</w:t>
      </w:r>
      <w:r w:rsidRPr="00847FDD">
        <w:rPr>
          <w:rFonts w:ascii="Arial" w:hAnsi="Arial" w:cs="Arial"/>
          <w:color w:val="000000" w:themeColor="text1"/>
          <w:sz w:val="24"/>
          <w:szCs w:val="24"/>
        </w:rPr>
        <w:t xml:space="preserve"> son los presupuestos que permanecen iguales durante todo el periodo presupuestal, es decir, no se prevén variaciones ante posibles cambios. Sin embargo, esto no significa que no se tengan que revisar periódicamente.</w:t>
      </w:r>
    </w:p>
    <w:p w:rsidR="002B278C" w:rsidRPr="00847FDD" w:rsidRDefault="002B278C" w:rsidP="002B278C">
      <w:pPr>
        <w:pStyle w:val="NormalWeb"/>
        <w:shd w:val="clear" w:color="auto" w:fill="F8F8F8"/>
        <w:spacing w:line="276" w:lineRule="auto"/>
        <w:rPr>
          <w:rFonts w:ascii="Arial" w:hAnsi="Arial" w:cs="Arial"/>
          <w:color w:val="000000" w:themeColor="text1"/>
        </w:rPr>
      </w:pPr>
      <w:r w:rsidRPr="00847FDD">
        <w:rPr>
          <w:rFonts w:ascii="Arial" w:hAnsi="Arial" w:cs="Arial"/>
          <w:color w:val="000000" w:themeColor="text1"/>
        </w:rPr>
        <w:t>En la práctica y dependiendo de las circunstancias de las empresas, la mayoría de los presupuestos son flexibles.</w:t>
      </w:r>
    </w:p>
    <w:p w:rsidR="002B278C" w:rsidRPr="002B278C" w:rsidRDefault="002B278C" w:rsidP="002B278C">
      <w:pPr>
        <w:pStyle w:val="Ttulo3"/>
        <w:shd w:val="clear" w:color="auto" w:fill="F8F8F8"/>
        <w:spacing w:before="0"/>
        <w:rPr>
          <w:rFonts w:ascii="Arial" w:hAnsi="Arial" w:cs="Arial"/>
          <w:b/>
          <w:color w:val="000000" w:themeColor="text1"/>
          <w:sz w:val="28"/>
        </w:rPr>
      </w:pPr>
      <w:r w:rsidRPr="002B278C">
        <w:rPr>
          <w:rFonts w:ascii="Arial" w:hAnsi="Arial" w:cs="Arial"/>
          <w:b/>
          <w:color w:val="000000" w:themeColor="text1"/>
          <w:sz w:val="28"/>
        </w:rPr>
        <w:t>4. En función de su duración</w:t>
      </w:r>
    </w:p>
    <w:p w:rsidR="002B278C" w:rsidRPr="00847FDD" w:rsidRDefault="002B278C" w:rsidP="002B278C">
      <w:pPr>
        <w:pStyle w:val="NormalWeb"/>
        <w:shd w:val="clear" w:color="auto" w:fill="F8F8F8"/>
        <w:spacing w:line="276" w:lineRule="auto"/>
        <w:rPr>
          <w:rFonts w:ascii="Arial" w:hAnsi="Arial" w:cs="Arial"/>
          <w:color w:val="000000" w:themeColor="text1"/>
        </w:rPr>
      </w:pPr>
      <w:r w:rsidRPr="00847FDD">
        <w:rPr>
          <w:rFonts w:ascii="Arial" w:hAnsi="Arial" w:cs="Arial"/>
          <w:color w:val="000000" w:themeColor="text1"/>
        </w:rPr>
        <w:t>Según la duración el periodo de tiempo al que se refiere el presupuesto puede ser a corto plazo o a largo plazo.</w:t>
      </w:r>
    </w:p>
    <w:p w:rsidR="002B278C" w:rsidRPr="00847FDD" w:rsidRDefault="002B278C" w:rsidP="001A0821">
      <w:pPr>
        <w:numPr>
          <w:ilvl w:val="0"/>
          <w:numId w:val="4"/>
        </w:numPr>
        <w:shd w:val="clear" w:color="auto" w:fill="F8F8F8"/>
        <w:spacing w:beforeAutospacing="1" w:after="0" w:afterAutospacing="1"/>
        <w:rPr>
          <w:rFonts w:ascii="Arial" w:hAnsi="Arial" w:cs="Arial"/>
          <w:color w:val="000000" w:themeColor="text1"/>
          <w:sz w:val="24"/>
          <w:szCs w:val="24"/>
        </w:rPr>
      </w:pPr>
      <w:r w:rsidRPr="00DF605F">
        <w:rPr>
          <w:rFonts w:ascii="Arial" w:eastAsiaTheme="majorEastAsia" w:hAnsi="Arial" w:cs="Arial"/>
          <w:b/>
          <w:color w:val="000000" w:themeColor="text1"/>
          <w:sz w:val="28"/>
          <w:szCs w:val="24"/>
        </w:rPr>
        <w:t>A corto plazo</w:t>
      </w:r>
      <w:r w:rsidRPr="00847FDD">
        <w:rPr>
          <w:rFonts w:ascii="Arial" w:hAnsi="Arial" w:cs="Arial"/>
          <w:color w:val="000000" w:themeColor="text1"/>
          <w:sz w:val="24"/>
          <w:szCs w:val="24"/>
        </w:rPr>
        <w:t>: se aplica si el ciclo de operación abarca un año o menos.</w:t>
      </w:r>
    </w:p>
    <w:p w:rsidR="002B278C" w:rsidRPr="00847FDD" w:rsidRDefault="002B278C" w:rsidP="001A0821">
      <w:pPr>
        <w:numPr>
          <w:ilvl w:val="0"/>
          <w:numId w:val="4"/>
        </w:numPr>
        <w:shd w:val="clear" w:color="auto" w:fill="F8F8F8"/>
        <w:spacing w:beforeAutospacing="1" w:after="0" w:afterAutospacing="1"/>
        <w:rPr>
          <w:rFonts w:ascii="Arial" w:hAnsi="Arial" w:cs="Arial"/>
          <w:color w:val="000000" w:themeColor="text1"/>
          <w:sz w:val="24"/>
          <w:szCs w:val="24"/>
        </w:rPr>
      </w:pPr>
      <w:r w:rsidRPr="00DF605F">
        <w:rPr>
          <w:rFonts w:ascii="Arial" w:eastAsiaTheme="majorEastAsia" w:hAnsi="Arial" w:cs="Arial"/>
          <w:b/>
          <w:color w:val="000000" w:themeColor="text1"/>
          <w:sz w:val="28"/>
          <w:szCs w:val="24"/>
        </w:rPr>
        <w:t>A largo plazo</w:t>
      </w:r>
      <w:r w:rsidRPr="00847FDD">
        <w:rPr>
          <w:rFonts w:ascii="Arial" w:hAnsi="Arial" w:cs="Arial"/>
          <w:color w:val="000000" w:themeColor="text1"/>
          <w:sz w:val="24"/>
          <w:szCs w:val="24"/>
        </w:rPr>
        <w:t>: se aplica si el ciclo de operación abarca más de un año.</w:t>
      </w:r>
    </w:p>
    <w:p w:rsidR="002B278C" w:rsidRPr="00847FDD" w:rsidRDefault="002B278C" w:rsidP="002B278C">
      <w:pPr>
        <w:pStyle w:val="NormalWeb"/>
        <w:shd w:val="clear" w:color="auto" w:fill="F8F8F8"/>
        <w:spacing w:line="276" w:lineRule="auto"/>
        <w:rPr>
          <w:rFonts w:ascii="Arial" w:hAnsi="Arial" w:cs="Arial"/>
          <w:color w:val="000000" w:themeColor="text1"/>
        </w:rPr>
      </w:pPr>
      <w:r w:rsidRPr="00847FDD">
        <w:rPr>
          <w:rFonts w:ascii="Arial" w:hAnsi="Arial" w:cs="Arial"/>
          <w:color w:val="000000" w:themeColor="text1"/>
        </w:rPr>
        <w:t xml:space="preserve">Lo más frecuente es que el presupuesto de un proyecto sea a un año </w:t>
      </w:r>
      <w:proofErr w:type="gramStart"/>
      <w:r w:rsidRPr="00847FDD">
        <w:rPr>
          <w:rFonts w:ascii="Arial" w:hAnsi="Arial" w:cs="Arial"/>
          <w:color w:val="000000" w:themeColor="text1"/>
        </w:rPr>
        <w:t>vista</w:t>
      </w:r>
      <w:proofErr w:type="gramEnd"/>
      <w:r w:rsidRPr="00847FDD">
        <w:rPr>
          <w:rFonts w:ascii="Arial" w:hAnsi="Arial" w:cs="Arial"/>
          <w:color w:val="000000" w:themeColor="text1"/>
        </w:rPr>
        <w:t>.</w:t>
      </w:r>
    </w:p>
    <w:p w:rsidR="002B278C" w:rsidRPr="002B278C" w:rsidRDefault="002B278C" w:rsidP="002B278C">
      <w:pPr>
        <w:pStyle w:val="Ttulo3"/>
        <w:shd w:val="clear" w:color="auto" w:fill="F8F8F8"/>
        <w:spacing w:before="0"/>
        <w:rPr>
          <w:rFonts w:ascii="Arial" w:hAnsi="Arial" w:cs="Arial"/>
          <w:b/>
          <w:color w:val="000000" w:themeColor="text1"/>
          <w:sz w:val="28"/>
        </w:rPr>
      </w:pPr>
      <w:r w:rsidRPr="002B278C">
        <w:rPr>
          <w:rFonts w:ascii="Arial" w:hAnsi="Arial" w:cs="Arial"/>
          <w:b/>
          <w:color w:val="000000" w:themeColor="text1"/>
          <w:sz w:val="28"/>
        </w:rPr>
        <w:t>5. En función de la técnica de elaboración</w:t>
      </w:r>
    </w:p>
    <w:p w:rsidR="002B278C" w:rsidRPr="00847FDD" w:rsidRDefault="002B278C" w:rsidP="002B278C">
      <w:pPr>
        <w:rPr>
          <w:rFonts w:ascii="Arial" w:hAnsi="Arial" w:cs="Arial"/>
          <w:color w:val="000000" w:themeColor="text1"/>
          <w:sz w:val="24"/>
          <w:szCs w:val="24"/>
        </w:rPr>
      </w:pPr>
    </w:p>
    <w:p w:rsidR="002B278C" w:rsidRPr="003710ED" w:rsidRDefault="002B278C" w:rsidP="002B278C">
      <w:pPr>
        <w:shd w:val="clear" w:color="auto" w:fill="F8F8F8"/>
        <w:spacing w:before="100" w:beforeAutospacing="1" w:after="100" w:afterAutospacing="1"/>
        <w:rPr>
          <w:rFonts w:ascii="Arial" w:eastAsia="Times New Roman" w:hAnsi="Arial" w:cs="Arial"/>
          <w:color w:val="000000" w:themeColor="text1"/>
          <w:sz w:val="24"/>
          <w:szCs w:val="24"/>
          <w:lang w:eastAsia="es-CO"/>
        </w:rPr>
      </w:pPr>
      <w:r w:rsidRPr="003710ED">
        <w:rPr>
          <w:rFonts w:ascii="Arial" w:eastAsia="Times New Roman" w:hAnsi="Arial" w:cs="Arial"/>
          <w:color w:val="000000" w:themeColor="text1"/>
          <w:sz w:val="24"/>
          <w:szCs w:val="24"/>
          <w:lang w:eastAsia="es-CO"/>
        </w:rPr>
        <w:t>Aquí los presupuestos pueden ser estimados y estándar.</w:t>
      </w:r>
    </w:p>
    <w:p w:rsidR="002B278C" w:rsidRPr="003710ED" w:rsidRDefault="002B278C" w:rsidP="001A0821">
      <w:pPr>
        <w:numPr>
          <w:ilvl w:val="0"/>
          <w:numId w:val="5"/>
        </w:numPr>
        <w:shd w:val="clear" w:color="auto" w:fill="F8F8F8"/>
        <w:spacing w:beforeAutospacing="1" w:after="0" w:afterAutospacing="1"/>
        <w:rPr>
          <w:rFonts w:ascii="Arial" w:eastAsia="Times New Roman" w:hAnsi="Arial" w:cs="Arial"/>
          <w:color w:val="000000" w:themeColor="text1"/>
          <w:sz w:val="24"/>
          <w:szCs w:val="24"/>
          <w:lang w:eastAsia="es-CO"/>
        </w:rPr>
      </w:pPr>
      <w:r w:rsidRPr="00DF605F">
        <w:rPr>
          <w:rFonts w:ascii="Arial" w:eastAsiaTheme="majorEastAsia" w:hAnsi="Arial" w:cs="Arial"/>
          <w:b/>
          <w:color w:val="000000" w:themeColor="text1"/>
          <w:sz w:val="28"/>
          <w:szCs w:val="24"/>
        </w:rPr>
        <w:lastRenderedPageBreak/>
        <w:t>Estimados</w:t>
      </w:r>
      <w:r w:rsidRPr="003710ED">
        <w:rPr>
          <w:rFonts w:ascii="Arial" w:eastAsiaTheme="majorEastAsia" w:hAnsi="Arial" w:cs="Arial"/>
          <w:b/>
          <w:color w:val="000000" w:themeColor="text1"/>
          <w:sz w:val="28"/>
          <w:szCs w:val="24"/>
        </w:rPr>
        <w:t>:</w:t>
      </w:r>
      <w:r w:rsidRPr="003710ED">
        <w:rPr>
          <w:rFonts w:ascii="Arial" w:eastAsia="Times New Roman" w:hAnsi="Arial" w:cs="Arial"/>
          <w:color w:val="000000" w:themeColor="text1"/>
          <w:sz w:val="24"/>
          <w:szCs w:val="24"/>
          <w:lang w:eastAsia="es-CO"/>
        </w:rPr>
        <w:t xml:space="preserve"> son aquellos presupuestos que se elaboran</w:t>
      </w:r>
      <w:r w:rsidR="00DF605F">
        <w:rPr>
          <w:rFonts w:ascii="Arial" w:eastAsia="Times New Roman" w:hAnsi="Arial" w:cs="Arial"/>
          <w:color w:val="000000" w:themeColor="text1"/>
          <w:sz w:val="24"/>
          <w:szCs w:val="24"/>
          <w:lang w:eastAsia="es-CO"/>
        </w:rPr>
        <w:t xml:space="preserve"> con</w:t>
      </w:r>
      <w:r w:rsidRPr="003710ED">
        <w:rPr>
          <w:rFonts w:ascii="Arial" w:eastAsia="Times New Roman" w:hAnsi="Arial" w:cs="Arial"/>
          <w:color w:val="000000" w:themeColor="text1"/>
          <w:sz w:val="24"/>
          <w:szCs w:val="24"/>
          <w:lang w:eastAsia="es-CO"/>
        </w:rPr>
        <w:t xml:space="preserve"> base a experiencias del pasado, es decir, de forma empírica, por lo que existe una probabilidad, más o menos razonable, de que suceda lo que se ha estimado.</w:t>
      </w:r>
    </w:p>
    <w:p w:rsidR="002B278C" w:rsidRPr="003710ED" w:rsidRDefault="002B278C" w:rsidP="001A0821">
      <w:pPr>
        <w:numPr>
          <w:ilvl w:val="0"/>
          <w:numId w:val="5"/>
        </w:numPr>
        <w:shd w:val="clear" w:color="auto" w:fill="F8F8F8"/>
        <w:spacing w:beforeAutospacing="1" w:after="0" w:afterAutospacing="1"/>
        <w:rPr>
          <w:rFonts w:ascii="Arial" w:eastAsia="Times New Roman" w:hAnsi="Arial" w:cs="Arial"/>
          <w:color w:val="000000" w:themeColor="text1"/>
          <w:sz w:val="24"/>
          <w:szCs w:val="24"/>
          <w:lang w:eastAsia="es-CO"/>
        </w:rPr>
      </w:pPr>
      <w:r w:rsidRPr="00DF605F">
        <w:rPr>
          <w:rFonts w:ascii="Arial" w:eastAsiaTheme="majorEastAsia" w:hAnsi="Arial" w:cs="Arial"/>
          <w:b/>
          <w:color w:val="000000" w:themeColor="text1"/>
          <w:sz w:val="28"/>
          <w:szCs w:val="24"/>
        </w:rPr>
        <w:t>Estándar</w:t>
      </w:r>
      <w:r w:rsidRPr="003710ED">
        <w:rPr>
          <w:rFonts w:ascii="Arial" w:eastAsiaTheme="majorEastAsia" w:hAnsi="Arial" w:cs="Arial"/>
          <w:b/>
          <w:color w:val="000000" w:themeColor="text1"/>
          <w:sz w:val="28"/>
          <w:szCs w:val="24"/>
        </w:rPr>
        <w:t>:</w:t>
      </w:r>
      <w:r w:rsidRPr="003710ED">
        <w:rPr>
          <w:rFonts w:ascii="Arial" w:eastAsia="Times New Roman" w:hAnsi="Arial" w:cs="Arial"/>
          <w:color w:val="000000" w:themeColor="text1"/>
          <w:sz w:val="24"/>
          <w:szCs w:val="24"/>
          <w:lang w:eastAsia="es-CO"/>
        </w:rPr>
        <w:t xml:space="preserve"> estos presupuestos se elaboran sobre bases científicas y mediante estudios estadísticos, por lo que el porcentaje de error se reduce significativamente y representan los resultados que se deben obtener.</w:t>
      </w:r>
    </w:p>
    <w:p w:rsidR="002B278C" w:rsidRPr="002B278C" w:rsidRDefault="002B278C" w:rsidP="002B278C">
      <w:pPr>
        <w:pStyle w:val="Ttulo3"/>
        <w:shd w:val="clear" w:color="auto" w:fill="F8F8F8"/>
        <w:spacing w:before="0"/>
        <w:rPr>
          <w:rFonts w:ascii="Arial" w:hAnsi="Arial" w:cs="Arial"/>
          <w:b/>
          <w:color w:val="000000" w:themeColor="text1"/>
          <w:sz w:val="28"/>
        </w:rPr>
      </w:pPr>
      <w:r w:rsidRPr="002B278C">
        <w:rPr>
          <w:rFonts w:ascii="Arial" w:hAnsi="Arial" w:cs="Arial"/>
          <w:b/>
          <w:color w:val="000000" w:themeColor="text1"/>
          <w:sz w:val="28"/>
        </w:rPr>
        <w:t>6. En función del objetivo estimado</w:t>
      </w:r>
    </w:p>
    <w:p w:rsidR="002B278C" w:rsidRPr="00847FDD" w:rsidRDefault="002B278C" w:rsidP="002B278C">
      <w:pPr>
        <w:pStyle w:val="NormalWeb"/>
        <w:shd w:val="clear" w:color="auto" w:fill="F8F8F8"/>
        <w:spacing w:line="276" w:lineRule="auto"/>
        <w:rPr>
          <w:rFonts w:ascii="Arial" w:hAnsi="Arial" w:cs="Arial"/>
          <w:color w:val="000000" w:themeColor="text1"/>
        </w:rPr>
      </w:pPr>
      <w:r w:rsidRPr="00847FDD">
        <w:rPr>
          <w:rFonts w:ascii="Arial" w:hAnsi="Arial" w:cs="Arial"/>
          <w:color w:val="000000" w:themeColor="text1"/>
        </w:rPr>
        <w:t>En función del objetivo estimado hay 3 tipos de presupuestos: de posición financiera, de resultados y de costes.</w:t>
      </w:r>
    </w:p>
    <w:p w:rsidR="002B278C" w:rsidRPr="00847FDD" w:rsidRDefault="002B278C" w:rsidP="001A0821">
      <w:pPr>
        <w:numPr>
          <w:ilvl w:val="0"/>
          <w:numId w:val="6"/>
        </w:numPr>
        <w:shd w:val="clear" w:color="auto" w:fill="F8F8F8"/>
        <w:spacing w:beforeAutospacing="1" w:after="0" w:afterAutospacing="1"/>
        <w:rPr>
          <w:rFonts w:ascii="Arial" w:hAnsi="Arial" w:cs="Arial"/>
          <w:color w:val="000000" w:themeColor="text1"/>
          <w:sz w:val="24"/>
          <w:szCs w:val="24"/>
        </w:rPr>
      </w:pPr>
      <w:r w:rsidRPr="00DF605F">
        <w:rPr>
          <w:rFonts w:ascii="Arial" w:eastAsiaTheme="majorEastAsia" w:hAnsi="Arial" w:cs="Arial"/>
          <w:b/>
          <w:color w:val="000000" w:themeColor="text1"/>
          <w:sz w:val="28"/>
          <w:szCs w:val="24"/>
        </w:rPr>
        <w:t>De posición financiera:</w:t>
      </w:r>
      <w:r w:rsidRPr="00847FDD">
        <w:rPr>
          <w:rFonts w:ascii="Arial" w:hAnsi="Arial" w:cs="Arial"/>
          <w:color w:val="000000" w:themeColor="text1"/>
          <w:sz w:val="24"/>
          <w:szCs w:val="24"/>
        </w:rPr>
        <w:t xml:space="preserve"> en este tipo se muestra la </w:t>
      </w:r>
      <w:hyperlink r:id="rId14" w:history="1">
        <w:r w:rsidRPr="00847FDD">
          <w:rPr>
            <w:rStyle w:val="Hipervnculo"/>
            <w:rFonts w:ascii="Arial" w:hAnsi="Arial" w:cs="Arial"/>
            <w:color w:val="000000" w:themeColor="text1"/>
            <w:sz w:val="24"/>
            <w:szCs w:val="24"/>
          </w:rPr>
          <w:t>situación financiera</w:t>
        </w:r>
      </w:hyperlink>
      <w:r w:rsidRPr="00847FDD">
        <w:rPr>
          <w:rFonts w:ascii="Arial" w:hAnsi="Arial" w:cs="Arial"/>
          <w:color w:val="000000" w:themeColor="text1"/>
          <w:sz w:val="24"/>
          <w:szCs w:val="24"/>
        </w:rPr>
        <w:t> que tendrá la empresa en el futuro en caso de que se alcance el objetivo estimado.</w:t>
      </w:r>
    </w:p>
    <w:p w:rsidR="002B278C" w:rsidRPr="00847FDD" w:rsidRDefault="002B278C" w:rsidP="001A0821">
      <w:pPr>
        <w:numPr>
          <w:ilvl w:val="0"/>
          <w:numId w:val="6"/>
        </w:numPr>
        <w:shd w:val="clear" w:color="auto" w:fill="F8F8F8"/>
        <w:spacing w:beforeAutospacing="1" w:after="0" w:afterAutospacing="1"/>
        <w:rPr>
          <w:rFonts w:ascii="Arial" w:hAnsi="Arial" w:cs="Arial"/>
          <w:color w:val="000000" w:themeColor="text1"/>
          <w:sz w:val="24"/>
          <w:szCs w:val="24"/>
        </w:rPr>
      </w:pPr>
      <w:r w:rsidRPr="00DF605F">
        <w:rPr>
          <w:rFonts w:ascii="Arial" w:eastAsiaTheme="majorEastAsia" w:hAnsi="Arial" w:cs="Arial"/>
          <w:b/>
          <w:color w:val="000000" w:themeColor="text1"/>
          <w:sz w:val="28"/>
          <w:szCs w:val="24"/>
        </w:rPr>
        <w:t>De resultados:</w:t>
      </w:r>
      <w:r w:rsidRPr="00847FDD">
        <w:rPr>
          <w:rFonts w:ascii="Arial" w:hAnsi="Arial" w:cs="Arial"/>
          <w:color w:val="000000" w:themeColor="text1"/>
          <w:sz w:val="24"/>
          <w:szCs w:val="24"/>
        </w:rPr>
        <w:t xml:space="preserve"> este presupuesto mostrará los resultados a obtener en caso de que se cumplan las condiciones previstas inicialmente.</w:t>
      </w:r>
    </w:p>
    <w:p w:rsidR="002B278C" w:rsidRPr="00847FDD" w:rsidRDefault="002B278C" w:rsidP="001A0821">
      <w:pPr>
        <w:numPr>
          <w:ilvl w:val="0"/>
          <w:numId w:val="6"/>
        </w:numPr>
        <w:shd w:val="clear" w:color="auto" w:fill="F8F8F8"/>
        <w:spacing w:beforeAutospacing="1" w:after="0" w:afterAutospacing="1"/>
        <w:rPr>
          <w:rFonts w:ascii="Arial" w:hAnsi="Arial" w:cs="Arial"/>
          <w:color w:val="000000" w:themeColor="text1"/>
          <w:sz w:val="24"/>
          <w:szCs w:val="24"/>
        </w:rPr>
      </w:pPr>
      <w:r w:rsidRPr="00DF605F">
        <w:rPr>
          <w:rFonts w:ascii="Arial" w:eastAsiaTheme="majorEastAsia" w:hAnsi="Arial" w:cs="Arial"/>
          <w:b/>
          <w:color w:val="000000" w:themeColor="text1"/>
          <w:sz w:val="28"/>
          <w:szCs w:val="24"/>
        </w:rPr>
        <w:t>De costes:</w:t>
      </w:r>
      <w:r w:rsidRPr="00847FDD">
        <w:rPr>
          <w:rFonts w:ascii="Arial" w:hAnsi="Arial" w:cs="Arial"/>
          <w:color w:val="000000" w:themeColor="text1"/>
          <w:sz w:val="24"/>
          <w:szCs w:val="24"/>
        </w:rPr>
        <w:t xml:space="preserve"> reflejan las erogaciones que se van a efectuar para un periodo futuro. Para su elaboración se toma como base los pronósticos de ventas.</w:t>
      </w:r>
    </w:p>
    <w:p w:rsidR="002B278C" w:rsidRPr="003710ED" w:rsidRDefault="002B278C" w:rsidP="002B278C">
      <w:pPr>
        <w:pStyle w:val="Ttulo3"/>
        <w:shd w:val="clear" w:color="auto" w:fill="F8F8F8"/>
        <w:spacing w:before="0"/>
        <w:rPr>
          <w:rFonts w:ascii="Arial" w:hAnsi="Arial" w:cs="Arial"/>
          <w:b/>
          <w:color w:val="000000" w:themeColor="text1"/>
          <w:sz w:val="28"/>
        </w:rPr>
      </w:pPr>
      <w:r w:rsidRPr="003710ED">
        <w:rPr>
          <w:rFonts w:ascii="Arial" w:hAnsi="Arial" w:cs="Arial"/>
          <w:b/>
          <w:color w:val="000000" w:themeColor="text1"/>
          <w:sz w:val="28"/>
        </w:rPr>
        <w:t>Los tipos de presupuestos más comunes en las empresas</w:t>
      </w:r>
    </w:p>
    <w:p w:rsidR="002B278C" w:rsidRPr="003710ED" w:rsidRDefault="002B278C" w:rsidP="002B278C">
      <w:pPr>
        <w:shd w:val="clear" w:color="auto" w:fill="F8F8F8"/>
        <w:spacing w:before="100" w:beforeAutospacing="1" w:after="100" w:afterAutospacing="1"/>
        <w:rPr>
          <w:rFonts w:ascii="Arial" w:eastAsia="Times New Roman" w:hAnsi="Arial" w:cs="Arial"/>
          <w:color w:val="000000" w:themeColor="text1"/>
          <w:sz w:val="24"/>
          <w:szCs w:val="24"/>
          <w:lang w:eastAsia="es-CO"/>
        </w:rPr>
      </w:pPr>
      <w:r w:rsidRPr="003710ED">
        <w:rPr>
          <w:rFonts w:ascii="Arial" w:eastAsia="Times New Roman" w:hAnsi="Arial" w:cs="Arial"/>
          <w:color w:val="000000" w:themeColor="text1"/>
          <w:sz w:val="24"/>
          <w:szCs w:val="24"/>
          <w:lang w:eastAsia="es-CO"/>
        </w:rPr>
        <w:t>Hemos visto los tipos de presupuestos existentes como explicación teórica. Pero, ¿se utilizan en el día a día de las empresas? Vamos a ver cuáles son las clases de presupuesto más comunes:</w:t>
      </w:r>
    </w:p>
    <w:p w:rsidR="002B278C" w:rsidRPr="003710ED" w:rsidRDefault="002B278C" w:rsidP="001A0821">
      <w:pPr>
        <w:numPr>
          <w:ilvl w:val="0"/>
          <w:numId w:val="7"/>
        </w:numPr>
        <w:shd w:val="clear" w:color="auto" w:fill="F8F8F8"/>
        <w:spacing w:beforeAutospacing="1" w:after="0" w:afterAutospacing="1"/>
        <w:rPr>
          <w:rFonts w:ascii="Arial" w:eastAsia="Times New Roman" w:hAnsi="Arial" w:cs="Arial"/>
          <w:color w:val="000000" w:themeColor="text1"/>
          <w:sz w:val="24"/>
          <w:szCs w:val="24"/>
          <w:lang w:eastAsia="es-CO"/>
        </w:rPr>
      </w:pPr>
      <w:r w:rsidRPr="00847FDD">
        <w:rPr>
          <w:rFonts w:ascii="Arial" w:eastAsia="Times New Roman" w:hAnsi="Arial" w:cs="Arial"/>
          <w:bCs/>
          <w:color w:val="000000" w:themeColor="text1"/>
          <w:sz w:val="24"/>
          <w:szCs w:val="24"/>
          <w:lang w:eastAsia="es-CO"/>
        </w:rPr>
        <w:t>Presupuesto de flujo de caja</w:t>
      </w:r>
      <w:r w:rsidRPr="003710ED">
        <w:rPr>
          <w:rFonts w:ascii="Arial" w:eastAsia="Times New Roman" w:hAnsi="Arial" w:cs="Arial"/>
          <w:color w:val="000000" w:themeColor="text1"/>
          <w:sz w:val="24"/>
          <w:szCs w:val="24"/>
          <w:lang w:eastAsia="es-CO"/>
        </w:rPr>
        <w:t>: es el que se recomienda para pequeños negocios. Se recomienda delimitar un periodo corto de tiempo que será como máximo un mes y desglosar con detalle los ingresos y los gastos. De esta forma se comprueba la </w:t>
      </w:r>
      <w:hyperlink r:id="rId15" w:history="1">
        <w:r w:rsidRPr="00847FDD">
          <w:rPr>
            <w:rFonts w:ascii="Arial" w:eastAsia="Times New Roman" w:hAnsi="Arial" w:cs="Arial"/>
            <w:color w:val="000000" w:themeColor="text1"/>
            <w:sz w:val="24"/>
            <w:szCs w:val="24"/>
            <w:lang w:eastAsia="es-CO"/>
          </w:rPr>
          <w:t>viabilidad del negocio</w:t>
        </w:r>
      </w:hyperlink>
      <w:r w:rsidRPr="003710ED">
        <w:rPr>
          <w:rFonts w:ascii="Arial" w:eastAsia="Times New Roman" w:hAnsi="Arial" w:cs="Arial"/>
          <w:color w:val="000000" w:themeColor="text1"/>
          <w:sz w:val="24"/>
          <w:szCs w:val="24"/>
          <w:lang w:eastAsia="es-CO"/>
        </w:rPr>
        <w:t>.</w:t>
      </w:r>
    </w:p>
    <w:p w:rsidR="002B278C" w:rsidRPr="003710ED" w:rsidRDefault="002B278C" w:rsidP="001A0821">
      <w:pPr>
        <w:numPr>
          <w:ilvl w:val="0"/>
          <w:numId w:val="7"/>
        </w:numPr>
        <w:shd w:val="clear" w:color="auto" w:fill="F8F8F8"/>
        <w:spacing w:beforeAutospacing="1" w:after="0" w:afterAutospacing="1"/>
        <w:rPr>
          <w:rFonts w:ascii="Arial" w:eastAsia="Times New Roman" w:hAnsi="Arial" w:cs="Arial"/>
          <w:color w:val="000000" w:themeColor="text1"/>
          <w:sz w:val="24"/>
          <w:szCs w:val="24"/>
          <w:lang w:eastAsia="es-CO"/>
        </w:rPr>
      </w:pPr>
      <w:r w:rsidRPr="00847FDD">
        <w:rPr>
          <w:rFonts w:ascii="Arial" w:eastAsia="Times New Roman" w:hAnsi="Arial" w:cs="Arial"/>
          <w:bCs/>
          <w:color w:val="000000" w:themeColor="text1"/>
          <w:sz w:val="24"/>
          <w:szCs w:val="24"/>
          <w:lang w:eastAsia="es-CO"/>
        </w:rPr>
        <w:t>Presupuesto de producción</w:t>
      </w:r>
      <w:r w:rsidRPr="003710ED">
        <w:rPr>
          <w:rFonts w:ascii="Arial" w:eastAsia="Times New Roman" w:hAnsi="Arial" w:cs="Arial"/>
          <w:color w:val="000000" w:themeColor="text1"/>
          <w:sz w:val="24"/>
          <w:szCs w:val="24"/>
          <w:lang w:eastAsia="es-CO"/>
        </w:rPr>
        <w:t>: esta clase de presupuesto es la más utilizada en las operaciones de compraventa. Se trata de que el vendedor de un producto o servicio presenta al posible comprador un documento donde figuran los detalles del </w:t>
      </w:r>
      <w:hyperlink r:id="rId16" w:history="1">
        <w:r w:rsidRPr="00847FDD">
          <w:rPr>
            <w:rFonts w:ascii="Arial" w:eastAsia="Times New Roman" w:hAnsi="Arial" w:cs="Arial"/>
            <w:color w:val="000000" w:themeColor="text1"/>
            <w:sz w:val="24"/>
            <w:szCs w:val="24"/>
            <w:lang w:eastAsia="es-CO"/>
          </w:rPr>
          <w:t>coste de producción</w:t>
        </w:r>
      </w:hyperlink>
      <w:r w:rsidRPr="003710ED">
        <w:rPr>
          <w:rFonts w:ascii="Arial" w:eastAsia="Times New Roman" w:hAnsi="Arial" w:cs="Arial"/>
          <w:color w:val="000000" w:themeColor="text1"/>
          <w:sz w:val="24"/>
          <w:szCs w:val="24"/>
          <w:lang w:eastAsia="es-CO"/>
        </w:rPr>
        <w:t>.</w:t>
      </w:r>
    </w:p>
    <w:p w:rsidR="002B278C" w:rsidRPr="003710ED" w:rsidRDefault="002B278C" w:rsidP="001A0821">
      <w:pPr>
        <w:numPr>
          <w:ilvl w:val="0"/>
          <w:numId w:val="7"/>
        </w:numPr>
        <w:shd w:val="clear" w:color="auto" w:fill="F8F8F8"/>
        <w:spacing w:beforeAutospacing="1" w:after="0" w:afterAutospacing="1"/>
        <w:rPr>
          <w:rFonts w:ascii="Arial" w:eastAsia="Times New Roman" w:hAnsi="Arial" w:cs="Arial"/>
          <w:color w:val="000000" w:themeColor="text1"/>
          <w:sz w:val="24"/>
          <w:szCs w:val="24"/>
          <w:lang w:eastAsia="es-CO"/>
        </w:rPr>
      </w:pPr>
      <w:r w:rsidRPr="00847FDD">
        <w:rPr>
          <w:rFonts w:ascii="Arial" w:eastAsia="Times New Roman" w:hAnsi="Arial" w:cs="Arial"/>
          <w:bCs/>
          <w:color w:val="000000" w:themeColor="text1"/>
          <w:sz w:val="24"/>
          <w:szCs w:val="24"/>
          <w:lang w:eastAsia="es-CO"/>
        </w:rPr>
        <w:t>Presupuesto maestro</w:t>
      </w:r>
      <w:r w:rsidRPr="003710ED">
        <w:rPr>
          <w:rFonts w:ascii="Arial" w:eastAsia="Times New Roman" w:hAnsi="Arial" w:cs="Arial"/>
          <w:color w:val="000000" w:themeColor="text1"/>
          <w:sz w:val="24"/>
          <w:szCs w:val="24"/>
          <w:lang w:eastAsia="es-CO"/>
        </w:rPr>
        <w:t>: es el presupuesto que emplean las grandes empresas para obtener valores globales de sus cuentas. Se presenta en periodos contables largos y cierres fiscales anuales.</w:t>
      </w:r>
    </w:p>
    <w:p w:rsidR="002B278C" w:rsidRPr="003710ED" w:rsidRDefault="002B278C" w:rsidP="001A0821">
      <w:pPr>
        <w:numPr>
          <w:ilvl w:val="0"/>
          <w:numId w:val="7"/>
        </w:numPr>
        <w:shd w:val="clear" w:color="auto" w:fill="F8F8F8"/>
        <w:spacing w:beforeAutospacing="1" w:after="0" w:afterAutospacing="1"/>
        <w:rPr>
          <w:rFonts w:ascii="Arial" w:eastAsia="Times New Roman" w:hAnsi="Arial" w:cs="Arial"/>
          <w:color w:val="000000" w:themeColor="text1"/>
          <w:sz w:val="24"/>
          <w:szCs w:val="24"/>
          <w:lang w:eastAsia="es-CO"/>
        </w:rPr>
      </w:pPr>
      <w:r w:rsidRPr="00847FDD">
        <w:rPr>
          <w:rFonts w:ascii="Arial" w:eastAsia="Times New Roman" w:hAnsi="Arial" w:cs="Arial"/>
          <w:bCs/>
          <w:color w:val="000000" w:themeColor="text1"/>
          <w:sz w:val="24"/>
          <w:szCs w:val="24"/>
          <w:lang w:eastAsia="es-CO"/>
        </w:rPr>
        <w:t>Presupuesto de ventas</w:t>
      </w:r>
      <w:r w:rsidRPr="003710ED">
        <w:rPr>
          <w:rFonts w:ascii="Arial" w:eastAsia="Times New Roman" w:hAnsi="Arial" w:cs="Arial"/>
          <w:color w:val="000000" w:themeColor="text1"/>
          <w:sz w:val="24"/>
          <w:szCs w:val="24"/>
          <w:lang w:eastAsia="es-CO"/>
        </w:rPr>
        <w:t>: este es una variable del presupuesto de flujo de caja. El presupuesto de venta se detallan todas las cantidades y se presenta el balance final de resultados o beneficios.</w:t>
      </w:r>
    </w:p>
    <w:p w:rsidR="002B278C" w:rsidRDefault="002B278C" w:rsidP="001A0821">
      <w:pPr>
        <w:numPr>
          <w:ilvl w:val="0"/>
          <w:numId w:val="7"/>
        </w:numPr>
        <w:shd w:val="clear" w:color="auto" w:fill="F8F8F8"/>
        <w:spacing w:beforeAutospacing="1" w:after="0" w:afterAutospacing="1"/>
        <w:rPr>
          <w:rFonts w:ascii="Arial" w:eastAsia="Times New Roman" w:hAnsi="Arial" w:cs="Arial"/>
          <w:color w:val="000000" w:themeColor="text1"/>
          <w:sz w:val="24"/>
          <w:szCs w:val="24"/>
          <w:lang w:eastAsia="es-CO"/>
        </w:rPr>
      </w:pPr>
      <w:r w:rsidRPr="00847FDD">
        <w:rPr>
          <w:rFonts w:ascii="Arial" w:eastAsia="Times New Roman" w:hAnsi="Arial" w:cs="Arial"/>
          <w:bCs/>
          <w:color w:val="000000" w:themeColor="text1"/>
          <w:sz w:val="24"/>
          <w:szCs w:val="24"/>
          <w:lang w:eastAsia="es-CO"/>
        </w:rPr>
        <w:t>Presupuesto operativo</w:t>
      </w:r>
      <w:r w:rsidRPr="003710ED">
        <w:rPr>
          <w:rFonts w:ascii="Arial" w:eastAsia="Times New Roman" w:hAnsi="Arial" w:cs="Arial"/>
          <w:color w:val="000000" w:themeColor="text1"/>
          <w:sz w:val="24"/>
          <w:szCs w:val="24"/>
          <w:lang w:eastAsia="es-CO"/>
        </w:rPr>
        <w:t xml:space="preserve">: es el que recoge la previsión futura de la </w:t>
      </w:r>
      <w:proofErr w:type="spellStart"/>
      <w:r w:rsidRPr="003710ED">
        <w:rPr>
          <w:rFonts w:ascii="Arial" w:eastAsia="Times New Roman" w:hAnsi="Arial" w:cs="Arial"/>
          <w:color w:val="000000" w:themeColor="text1"/>
          <w:sz w:val="24"/>
          <w:szCs w:val="24"/>
          <w:lang w:eastAsia="es-CO"/>
        </w:rPr>
        <w:t>actvidad</w:t>
      </w:r>
      <w:proofErr w:type="spellEnd"/>
      <w:r w:rsidRPr="003710ED">
        <w:rPr>
          <w:rFonts w:ascii="Arial" w:eastAsia="Times New Roman" w:hAnsi="Arial" w:cs="Arial"/>
          <w:color w:val="000000" w:themeColor="text1"/>
          <w:sz w:val="24"/>
          <w:szCs w:val="24"/>
          <w:lang w:eastAsia="es-CO"/>
        </w:rPr>
        <w:t xml:space="preserve"> de la empresa y se realiza teniendo en cuenta el máximo posible de variables externas aunque no se tenga control sobre ellas. De él dependen el resto de presupuestos de la empresa.</w:t>
      </w:r>
    </w:p>
    <w:p w:rsidR="00EE5BDC" w:rsidRPr="00EE5BDC" w:rsidRDefault="00EE5BDC" w:rsidP="00EE5BDC">
      <w:pPr>
        <w:shd w:val="clear" w:color="auto" w:fill="F8F8F8"/>
        <w:spacing w:beforeAutospacing="1" w:after="0" w:afterAutospacing="1"/>
        <w:outlineLvl w:val="1"/>
        <w:rPr>
          <w:rFonts w:ascii="Arial" w:eastAsia="Times New Roman" w:hAnsi="Arial" w:cs="Arial"/>
          <w:b/>
          <w:bCs/>
          <w:color w:val="000000" w:themeColor="text1"/>
          <w:sz w:val="40"/>
          <w:szCs w:val="24"/>
          <w:lang w:eastAsia="es-CO"/>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5BDC">
        <w:rPr>
          <w:rFonts w:ascii="Arial" w:eastAsia="Times New Roman" w:hAnsi="Arial" w:cs="Arial"/>
          <w:b/>
          <w:bCs/>
          <w:color w:val="000000" w:themeColor="text1"/>
          <w:sz w:val="40"/>
          <w:szCs w:val="24"/>
          <w:lang w:eastAsia="es-CO"/>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¿Cuáles son las partes de un presupuesto?</w:t>
      </w:r>
    </w:p>
    <w:p w:rsidR="00EE5BDC" w:rsidRDefault="00EE5BDC" w:rsidP="00EE5BDC">
      <w:pPr>
        <w:pStyle w:val="NormalWeb"/>
        <w:shd w:val="clear" w:color="auto" w:fill="FFFFFF"/>
        <w:spacing w:before="0" w:beforeAutospacing="0"/>
        <w:rPr>
          <w:rFonts w:ascii="Arial" w:hAnsi="Arial" w:cs="Arial"/>
          <w:color w:val="3C3C3B"/>
        </w:rPr>
      </w:pPr>
      <w:r>
        <w:rPr>
          <w:rFonts w:ascii="Arial" w:hAnsi="Arial" w:cs="Arial"/>
          <w:color w:val="3C3C3B"/>
        </w:rPr>
        <w:t>Como herramienta clave para planificar el futuro de la empresa, un presupuesto se puede subdividir en las distintas partes que cubren la actividad:</w:t>
      </w:r>
    </w:p>
    <w:p w:rsidR="00EE5BDC" w:rsidRPr="00EE5BDC" w:rsidRDefault="00EE5BDC" w:rsidP="00EE5BDC">
      <w:pPr>
        <w:pStyle w:val="Ttulo3"/>
        <w:shd w:val="clear" w:color="auto" w:fill="F8F8F8"/>
        <w:spacing w:before="0"/>
        <w:rPr>
          <w:rFonts w:ascii="Arial" w:hAnsi="Arial" w:cs="Arial"/>
          <w:b/>
          <w:color w:val="000000" w:themeColor="text1"/>
          <w:sz w:val="28"/>
        </w:rPr>
      </w:pPr>
      <w:r w:rsidRPr="00EE5BDC">
        <w:rPr>
          <w:rFonts w:ascii="Arial" w:hAnsi="Arial" w:cs="Arial"/>
          <w:b/>
          <w:color w:val="000000" w:themeColor="text1"/>
          <w:sz w:val="28"/>
        </w:rPr>
        <w:lastRenderedPageBreak/>
        <w:t>Presupuesto de gastos administrativos</w:t>
      </w:r>
    </w:p>
    <w:p w:rsidR="00EE5BDC" w:rsidRDefault="00EE5BDC" w:rsidP="00EE5BDC">
      <w:pPr>
        <w:pStyle w:val="NormalWeb"/>
        <w:shd w:val="clear" w:color="auto" w:fill="FFFFFF"/>
        <w:spacing w:before="0" w:beforeAutospacing="0"/>
        <w:rPr>
          <w:rFonts w:ascii="Arial" w:hAnsi="Arial" w:cs="Arial"/>
          <w:color w:val="3C3C3B"/>
        </w:rPr>
      </w:pPr>
      <w:r>
        <w:rPr>
          <w:rFonts w:ascii="Arial" w:hAnsi="Arial" w:cs="Arial"/>
          <w:color w:val="3C3C3B"/>
        </w:rPr>
        <w:t>Se trata del eje vehicular del presupuesto, ya que permite estimar los recursos necesarios para asegurar la operatividad del sistema.</w:t>
      </w:r>
    </w:p>
    <w:p w:rsidR="00EE5BDC" w:rsidRPr="00EE5BDC" w:rsidRDefault="00EE5BDC" w:rsidP="00EE5BDC">
      <w:pPr>
        <w:pStyle w:val="Ttulo3"/>
        <w:shd w:val="clear" w:color="auto" w:fill="F8F8F8"/>
        <w:spacing w:before="0"/>
        <w:rPr>
          <w:rFonts w:ascii="Arial" w:hAnsi="Arial" w:cs="Arial"/>
          <w:b/>
          <w:color w:val="000000" w:themeColor="text1"/>
          <w:sz w:val="28"/>
        </w:rPr>
      </w:pPr>
      <w:r w:rsidRPr="00EE5BDC">
        <w:rPr>
          <w:rFonts w:ascii="Arial" w:hAnsi="Arial" w:cs="Arial"/>
          <w:b/>
          <w:color w:val="000000" w:themeColor="text1"/>
          <w:sz w:val="28"/>
        </w:rPr>
        <w:t>Presupuesto de ventas</w:t>
      </w:r>
    </w:p>
    <w:p w:rsidR="00EE5BDC" w:rsidRDefault="00EE5BDC" w:rsidP="00EE5BDC">
      <w:pPr>
        <w:pStyle w:val="NormalWeb"/>
        <w:shd w:val="clear" w:color="auto" w:fill="FFFFFF"/>
        <w:spacing w:before="0" w:beforeAutospacing="0"/>
        <w:rPr>
          <w:rFonts w:ascii="Arial" w:hAnsi="Arial" w:cs="Arial"/>
          <w:color w:val="3C3C3B"/>
        </w:rPr>
      </w:pPr>
      <w:r>
        <w:rPr>
          <w:rFonts w:ascii="Arial" w:hAnsi="Arial" w:cs="Arial"/>
          <w:color w:val="3C3C3B"/>
        </w:rPr>
        <w:t>Es la proyección de las ventas previstas en los próximos años, considerando los distintos niveles de demanda presente y futura.</w:t>
      </w:r>
    </w:p>
    <w:p w:rsidR="00EE5BDC" w:rsidRPr="00EE5BDC" w:rsidRDefault="00EE5BDC" w:rsidP="00EE5BDC">
      <w:pPr>
        <w:pStyle w:val="Ttulo3"/>
        <w:shd w:val="clear" w:color="auto" w:fill="F8F8F8"/>
        <w:spacing w:before="0"/>
        <w:rPr>
          <w:rFonts w:ascii="Arial" w:hAnsi="Arial" w:cs="Arial"/>
          <w:b/>
          <w:color w:val="000000" w:themeColor="text1"/>
          <w:sz w:val="28"/>
        </w:rPr>
      </w:pPr>
      <w:r w:rsidRPr="00EE5BDC">
        <w:rPr>
          <w:rFonts w:ascii="Arial" w:hAnsi="Arial" w:cs="Arial"/>
          <w:b/>
          <w:color w:val="000000" w:themeColor="text1"/>
          <w:sz w:val="28"/>
        </w:rPr>
        <w:t>Presupuesto de producción</w:t>
      </w:r>
    </w:p>
    <w:p w:rsidR="00EE5BDC" w:rsidRDefault="00EE5BDC" w:rsidP="00EE5BDC">
      <w:pPr>
        <w:pStyle w:val="NormalWeb"/>
        <w:shd w:val="clear" w:color="auto" w:fill="FFFFFF"/>
        <w:spacing w:before="0" w:beforeAutospacing="0"/>
        <w:rPr>
          <w:rFonts w:ascii="Arial" w:hAnsi="Arial" w:cs="Arial"/>
          <w:color w:val="3C3C3B"/>
        </w:rPr>
      </w:pPr>
      <w:r>
        <w:rPr>
          <w:rFonts w:ascii="Arial" w:hAnsi="Arial" w:cs="Arial"/>
          <w:color w:val="3C3C3B"/>
        </w:rPr>
        <w:t>Relacionado con el nivel de oferta alcanzable para dar servicio a la proyección de ventas, permite determinar si la empresa puede responder a la demanda dentro de la capacidad que sus recursos permite.</w:t>
      </w:r>
    </w:p>
    <w:p w:rsidR="00EE5BDC" w:rsidRPr="00EE5BDC" w:rsidRDefault="00EE5BDC" w:rsidP="00EE5BDC">
      <w:pPr>
        <w:pStyle w:val="Ttulo3"/>
        <w:shd w:val="clear" w:color="auto" w:fill="F8F8F8"/>
        <w:spacing w:before="0"/>
        <w:rPr>
          <w:rFonts w:ascii="Arial" w:hAnsi="Arial" w:cs="Arial"/>
          <w:b/>
          <w:color w:val="000000" w:themeColor="text1"/>
          <w:sz w:val="28"/>
        </w:rPr>
      </w:pPr>
      <w:r w:rsidRPr="00EE5BDC">
        <w:rPr>
          <w:rFonts w:ascii="Arial" w:hAnsi="Arial" w:cs="Arial"/>
          <w:b/>
          <w:color w:val="000000" w:themeColor="text1"/>
          <w:sz w:val="28"/>
        </w:rPr>
        <w:t>Presupuesto financiero</w:t>
      </w:r>
    </w:p>
    <w:p w:rsidR="00EE5BDC" w:rsidRDefault="00EE5BDC" w:rsidP="00EE5BDC">
      <w:pPr>
        <w:pStyle w:val="NormalWeb"/>
        <w:shd w:val="clear" w:color="auto" w:fill="FFFFFF"/>
        <w:spacing w:before="0" w:beforeAutospacing="0"/>
        <w:rPr>
          <w:rFonts w:ascii="Arial" w:hAnsi="Arial" w:cs="Arial"/>
          <w:color w:val="3C3C3B"/>
        </w:rPr>
      </w:pPr>
      <w:r>
        <w:rPr>
          <w:rFonts w:ascii="Arial" w:hAnsi="Arial" w:cs="Arial"/>
          <w:color w:val="3C3C3B"/>
        </w:rPr>
        <w:t>Permite definir el flujo de caja que configura el estado económico de la empresa, incluyendo ingresos, diferencia entre ambos o diferentes estados de caja.</w:t>
      </w:r>
    </w:p>
    <w:p w:rsidR="00EE5BDC" w:rsidRDefault="00EE5BDC" w:rsidP="00EE5BDC">
      <w:pPr>
        <w:pStyle w:val="NormalWeb"/>
        <w:shd w:val="clear" w:color="auto" w:fill="FFFFFF"/>
        <w:spacing w:before="0" w:beforeAutospacing="0"/>
        <w:rPr>
          <w:rFonts w:ascii="Arial" w:hAnsi="Arial" w:cs="Arial"/>
          <w:color w:val="3C3C3B"/>
        </w:rPr>
      </w:pPr>
      <w:r>
        <w:rPr>
          <w:rFonts w:ascii="Arial" w:hAnsi="Arial" w:cs="Arial"/>
          <w:color w:val="3C3C3B"/>
        </w:rPr>
        <w:t>En definitiva, el nivel de complejidad necesario para un presupuesto puede variar mucho según la empresa o actividad de que se trate pero permitirá en cualquier caso un control más completo de la eficiencia de la empresa y permitirá analizar su evolución para adelantarse a posibles problemas o contingencias de forma organizada.</w:t>
      </w:r>
    </w:p>
    <w:p w:rsidR="00DF605F" w:rsidRPr="003710ED" w:rsidRDefault="00DF605F" w:rsidP="00DF605F">
      <w:pPr>
        <w:shd w:val="clear" w:color="auto" w:fill="F8F8F8"/>
        <w:spacing w:beforeAutospacing="1" w:after="0" w:afterAutospacing="1"/>
        <w:rPr>
          <w:rFonts w:ascii="Arial" w:eastAsia="Times New Roman" w:hAnsi="Arial" w:cs="Arial"/>
          <w:color w:val="000000" w:themeColor="text1"/>
          <w:sz w:val="24"/>
          <w:szCs w:val="24"/>
          <w:lang w:eastAsia="es-CO"/>
        </w:rPr>
      </w:pPr>
    </w:p>
    <w:sectPr w:rsidR="00DF605F" w:rsidRPr="003710ED" w:rsidSect="009D065A">
      <w:headerReference w:type="default" r:id="rId17"/>
      <w:pgSz w:w="12242" w:h="18722" w:code="14"/>
      <w:pgMar w:top="567" w:right="760" w:bottom="567" w:left="1021" w:header="39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364" w:rsidRDefault="00102364">
      <w:pPr>
        <w:spacing w:after="0" w:line="240" w:lineRule="auto"/>
      </w:pPr>
      <w:r>
        <w:separator/>
      </w:r>
    </w:p>
  </w:endnote>
  <w:endnote w:type="continuationSeparator" w:id="0">
    <w:p w:rsidR="00102364" w:rsidRDefault="00102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364" w:rsidRDefault="00102364">
      <w:pPr>
        <w:spacing w:after="0" w:line="240" w:lineRule="auto"/>
      </w:pPr>
      <w:r>
        <w:separator/>
      </w:r>
    </w:p>
  </w:footnote>
  <w:footnote w:type="continuationSeparator" w:id="0">
    <w:p w:rsidR="00102364" w:rsidRDefault="00102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387" w:rsidRDefault="00844387" w:rsidP="00050C6F">
    <w:pPr>
      <w:pStyle w:val="Encabezado"/>
      <w:tabs>
        <w:tab w:val="clear" w:pos="8504"/>
        <w:tab w:val="right" w:pos="8640"/>
      </w:tabs>
      <w:spacing w:after="0"/>
      <w:ind w:right="819"/>
      <w:jc w:val="center"/>
      <w:rPr>
        <w:rFonts w:ascii="Arial Narrow" w:hAnsi="Arial Narrow" w:cs="Arial Narrow"/>
        <w:b/>
        <w:bCs/>
        <w:color w:val="000000"/>
        <w:position w:val="-2"/>
        <w:sz w:val="28"/>
        <w:szCs w:val="28"/>
      </w:rPr>
    </w:pPr>
  </w:p>
  <w:p w:rsidR="00844387" w:rsidRDefault="00844387" w:rsidP="00050C6F">
    <w:pPr>
      <w:pStyle w:val="Encabezado"/>
      <w:tabs>
        <w:tab w:val="clear" w:pos="8504"/>
        <w:tab w:val="right" w:pos="8640"/>
      </w:tabs>
      <w:spacing w:after="0"/>
      <w:ind w:right="819"/>
      <w:jc w:val="center"/>
      <w:rPr>
        <w:rFonts w:ascii="Arial Narrow" w:hAnsi="Arial Narrow" w:cs="Arial Narrow"/>
        <w:b/>
        <w:bCs/>
        <w:color w:val="000000"/>
        <w:position w:val="-2"/>
        <w:sz w:val="28"/>
        <w:szCs w:val="28"/>
      </w:rPr>
    </w:pPr>
    <w:r w:rsidRPr="00D4259D">
      <w:rPr>
        <w:rFonts w:ascii="Arial Narrow" w:hAnsi="Arial Narrow" w:cs="Arial Narrow"/>
        <w:b/>
        <w:bCs/>
        <w:noProof/>
        <w:color w:val="000000"/>
        <w:position w:val="-2"/>
        <w:sz w:val="28"/>
        <w:szCs w:val="28"/>
        <w:lang w:val="es-CO" w:eastAsia="es-CO"/>
      </w:rPr>
      <w:drawing>
        <wp:anchor distT="0" distB="0" distL="114300" distR="114300" simplePos="0" relativeHeight="251660288" behindDoc="0" locked="0" layoutInCell="1" allowOverlap="1" wp14:anchorId="2D26FF68" wp14:editId="4C210B5A">
          <wp:simplePos x="0" y="0"/>
          <wp:positionH relativeFrom="column">
            <wp:posOffset>5876290</wp:posOffset>
          </wp:positionH>
          <wp:positionV relativeFrom="paragraph">
            <wp:posOffset>5080</wp:posOffset>
          </wp:positionV>
          <wp:extent cx="685800" cy="753110"/>
          <wp:effectExtent l="0" t="0" r="0" b="8890"/>
          <wp:wrapSquare wrapText="bothSides"/>
          <wp:docPr id="7" name="Imagen 7" descr="C:\Users\coordinacion1\Desktop\Dropbox\COORDINACION TARDE YERMO Y PARRES\LOGO\logo prem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ordinacion1\Desktop\Dropbox\COORDINACION TARDE YERMO Y PARRES\LOGO\logo prem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53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9264" behindDoc="1" locked="0" layoutInCell="1" allowOverlap="1" wp14:anchorId="1248E674" wp14:editId="11BD984E">
          <wp:simplePos x="0" y="0"/>
          <wp:positionH relativeFrom="column">
            <wp:posOffset>-167005</wp:posOffset>
          </wp:positionH>
          <wp:positionV relativeFrom="paragraph">
            <wp:posOffset>104775</wp:posOffset>
          </wp:positionV>
          <wp:extent cx="685800" cy="701675"/>
          <wp:effectExtent l="0" t="0" r="0" b="317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70167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E93428">
      <w:rPr>
        <w:rFonts w:ascii="Arial Narrow" w:hAnsi="Arial Narrow" w:cs="Arial Narrow"/>
        <w:b/>
        <w:bCs/>
        <w:color w:val="000000"/>
        <w:position w:val="-2"/>
        <w:sz w:val="28"/>
        <w:szCs w:val="28"/>
      </w:rPr>
      <w:t>INSTITUCIÓN EDUCATIVA YERMO Y  PARRES</w:t>
    </w:r>
  </w:p>
  <w:p w:rsidR="00844387" w:rsidRDefault="002B278C" w:rsidP="00050C6F">
    <w:pPr>
      <w:pStyle w:val="Encabezado"/>
      <w:tabs>
        <w:tab w:val="clear" w:pos="8504"/>
        <w:tab w:val="right" w:pos="8640"/>
      </w:tabs>
      <w:spacing w:after="0"/>
      <w:ind w:right="819"/>
      <w:jc w:val="center"/>
      <w:rPr>
        <w:rFonts w:ascii="Arial Narrow" w:hAnsi="Arial Narrow" w:cs="Arial Narrow"/>
        <w:b/>
        <w:bCs/>
        <w:color w:val="000000"/>
        <w:position w:val="-2"/>
        <w:sz w:val="28"/>
        <w:szCs w:val="28"/>
      </w:rPr>
    </w:pPr>
    <w:r>
      <w:rPr>
        <w:rFonts w:ascii="Arial Narrow" w:hAnsi="Arial Narrow" w:cs="Arial Narrow"/>
        <w:b/>
        <w:bCs/>
        <w:color w:val="000000"/>
        <w:position w:val="-2"/>
        <w:sz w:val="28"/>
        <w:szCs w:val="28"/>
      </w:rPr>
      <w:t>TALLER DE PRESUPUESTOS</w:t>
    </w:r>
    <w:r w:rsidR="00844387">
      <w:rPr>
        <w:rFonts w:ascii="Arial Narrow" w:hAnsi="Arial Narrow" w:cs="Arial Narrow"/>
        <w:b/>
        <w:bCs/>
        <w:color w:val="000000"/>
        <w:position w:val="-2"/>
        <w:sz w:val="28"/>
        <w:szCs w:val="28"/>
      </w:rPr>
      <w:t xml:space="preserve"> – </w:t>
    </w:r>
    <w:r>
      <w:rPr>
        <w:rFonts w:ascii="Arial Narrow" w:hAnsi="Arial Narrow" w:cs="Arial Narrow"/>
        <w:b/>
        <w:bCs/>
        <w:color w:val="000000"/>
        <w:position w:val="-2"/>
        <w:sz w:val="28"/>
        <w:szCs w:val="28"/>
      </w:rPr>
      <w:t>11</w:t>
    </w:r>
    <w:r w:rsidR="00844387">
      <w:rPr>
        <w:rFonts w:ascii="Arial Narrow" w:hAnsi="Arial Narrow" w:cs="Arial Narrow"/>
        <w:b/>
        <w:bCs/>
        <w:color w:val="000000"/>
        <w:position w:val="-2"/>
        <w:sz w:val="28"/>
        <w:szCs w:val="28"/>
      </w:rPr>
      <w:t xml:space="preserve">° </w:t>
    </w:r>
    <w:r>
      <w:rPr>
        <w:rFonts w:ascii="Arial Narrow" w:hAnsi="Arial Narrow" w:cs="Arial Narrow"/>
        <w:b/>
        <w:bCs/>
        <w:color w:val="000000"/>
        <w:position w:val="-2"/>
        <w:sz w:val="28"/>
        <w:szCs w:val="28"/>
      </w:rPr>
      <w:t>1</w:t>
    </w:r>
  </w:p>
  <w:p w:rsidR="00844387" w:rsidRDefault="00844387" w:rsidP="00050C6F">
    <w:pPr>
      <w:pStyle w:val="Encabezado"/>
      <w:tabs>
        <w:tab w:val="clear" w:pos="8504"/>
        <w:tab w:val="right" w:pos="8640"/>
      </w:tabs>
      <w:spacing w:after="0"/>
      <w:ind w:right="819"/>
      <w:jc w:val="center"/>
      <w:rPr>
        <w:rFonts w:ascii="Arial Narrow" w:hAnsi="Arial Narrow" w:cs="Arial Narrow"/>
        <w:b/>
        <w:bCs/>
        <w:color w:val="000000"/>
        <w:position w:val="-2"/>
        <w:sz w:val="28"/>
        <w:szCs w:val="28"/>
      </w:rPr>
    </w:pPr>
    <w:r>
      <w:rPr>
        <w:rFonts w:ascii="Arial Narrow" w:hAnsi="Arial Narrow" w:cs="Arial Narrow"/>
        <w:b/>
        <w:bCs/>
        <w:color w:val="000000"/>
        <w:position w:val="-2"/>
        <w:sz w:val="28"/>
        <w:szCs w:val="28"/>
      </w:rPr>
      <w:t>Profesor</w:t>
    </w:r>
    <w:r w:rsidR="004C14C6">
      <w:rPr>
        <w:rFonts w:ascii="Arial Narrow" w:hAnsi="Arial Narrow" w:cs="Arial Narrow"/>
        <w:b/>
        <w:bCs/>
        <w:color w:val="000000"/>
        <w:position w:val="-2"/>
        <w:sz w:val="28"/>
        <w:szCs w:val="28"/>
      </w:rPr>
      <w:t>a</w:t>
    </w:r>
    <w:r>
      <w:rPr>
        <w:rFonts w:ascii="Arial Narrow" w:hAnsi="Arial Narrow" w:cs="Arial Narrow"/>
        <w:b/>
        <w:bCs/>
        <w:color w:val="000000"/>
        <w:position w:val="-2"/>
        <w:sz w:val="28"/>
        <w:szCs w:val="28"/>
      </w:rPr>
      <w:t xml:space="preserve">: Dora María Marín Escobar </w:t>
    </w:r>
  </w:p>
  <w:p w:rsidR="00844387" w:rsidRDefault="00844387" w:rsidP="00050C6F">
    <w:pPr>
      <w:pStyle w:val="Encabezado"/>
      <w:tabs>
        <w:tab w:val="clear" w:pos="8504"/>
        <w:tab w:val="right" w:pos="8640"/>
      </w:tabs>
      <w:spacing w:after="0"/>
      <w:ind w:right="819"/>
      <w:jc w:val="center"/>
    </w:pPr>
    <w:r>
      <w:rPr>
        <w:rFonts w:ascii="Arial Narrow" w:hAnsi="Arial Narrow" w:cs="Arial Narrow"/>
        <w:b/>
        <w:bCs/>
        <w:color w:val="000000"/>
        <w:position w:val="-2"/>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6DD"/>
    <w:multiLevelType w:val="multilevel"/>
    <w:tmpl w:val="9514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D3DD7"/>
    <w:multiLevelType w:val="multilevel"/>
    <w:tmpl w:val="6576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8B2DC8"/>
    <w:multiLevelType w:val="multilevel"/>
    <w:tmpl w:val="3AC4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B20143"/>
    <w:multiLevelType w:val="multilevel"/>
    <w:tmpl w:val="46C0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4767A4"/>
    <w:multiLevelType w:val="multilevel"/>
    <w:tmpl w:val="B0AA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0612C5"/>
    <w:multiLevelType w:val="multilevel"/>
    <w:tmpl w:val="7092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E662B"/>
    <w:multiLevelType w:val="multilevel"/>
    <w:tmpl w:val="90AC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667"/>
    <w:rsid w:val="000006DE"/>
    <w:rsid w:val="00000CCC"/>
    <w:rsid w:val="000079B2"/>
    <w:rsid w:val="0001749D"/>
    <w:rsid w:val="00050C6F"/>
    <w:rsid w:val="00063E4D"/>
    <w:rsid w:val="00065EC3"/>
    <w:rsid w:val="00070DD8"/>
    <w:rsid w:val="000721AB"/>
    <w:rsid w:val="000744F3"/>
    <w:rsid w:val="000814A5"/>
    <w:rsid w:val="000854BC"/>
    <w:rsid w:val="00093113"/>
    <w:rsid w:val="00097BCD"/>
    <w:rsid w:val="000D4E37"/>
    <w:rsid w:val="000E3CCE"/>
    <w:rsid w:val="00101C20"/>
    <w:rsid w:val="00102364"/>
    <w:rsid w:val="001052B3"/>
    <w:rsid w:val="00120792"/>
    <w:rsid w:val="001912D8"/>
    <w:rsid w:val="00193CAC"/>
    <w:rsid w:val="001A0821"/>
    <w:rsid w:val="001E1C55"/>
    <w:rsid w:val="002011EF"/>
    <w:rsid w:val="00215CFD"/>
    <w:rsid w:val="002160EE"/>
    <w:rsid w:val="00250967"/>
    <w:rsid w:val="00274FC5"/>
    <w:rsid w:val="002B278C"/>
    <w:rsid w:val="002D7F4E"/>
    <w:rsid w:val="003619E2"/>
    <w:rsid w:val="003755BC"/>
    <w:rsid w:val="003B425D"/>
    <w:rsid w:val="003D6440"/>
    <w:rsid w:val="00406F4F"/>
    <w:rsid w:val="004304BD"/>
    <w:rsid w:val="00431660"/>
    <w:rsid w:val="00441C31"/>
    <w:rsid w:val="0044798C"/>
    <w:rsid w:val="004B109D"/>
    <w:rsid w:val="004B1A9A"/>
    <w:rsid w:val="004C14C6"/>
    <w:rsid w:val="004D0551"/>
    <w:rsid w:val="0050159D"/>
    <w:rsid w:val="005117AF"/>
    <w:rsid w:val="0057529A"/>
    <w:rsid w:val="005847FE"/>
    <w:rsid w:val="00593A33"/>
    <w:rsid w:val="005B1A0A"/>
    <w:rsid w:val="005D3FAC"/>
    <w:rsid w:val="00603648"/>
    <w:rsid w:val="006468A5"/>
    <w:rsid w:val="006474E9"/>
    <w:rsid w:val="00657BDE"/>
    <w:rsid w:val="00665C01"/>
    <w:rsid w:val="00667816"/>
    <w:rsid w:val="006971C2"/>
    <w:rsid w:val="006B474E"/>
    <w:rsid w:val="006B7192"/>
    <w:rsid w:val="006C28C3"/>
    <w:rsid w:val="006C7AF8"/>
    <w:rsid w:val="00712A0A"/>
    <w:rsid w:val="0072670C"/>
    <w:rsid w:val="007B2351"/>
    <w:rsid w:val="007C2539"/>
    <w:rsid w:val="00807369"/>
    <w:rsid w:val="00844387"/>
    <w:rsid w:val="00844DC2"/>
    <w:rsid w:val="00880D69"/>
    <w:rsid w:val="008852DF"/>
    <w:rsid w:val="008B1343"/>
    <w:rsid w:val="008C1EEC"/>
    <w:rsid w:val="008D2F80"/>
    <w:rsid w:val="008E0C7D"/>
    <w:rsid w:val="00915BEB"/>
    <w:rsid w:val="0092696D"/>
    <w:rsid w:val="0094131F"/>
    <w:rsid w:val="0094238D"/>
    <w:rsid w:val="0094686B"/>
    <w:rsid w:val="00974920"/>
    <w:rsid w:val="00984004"/>
    <w:rsid w:val="0099319D"/>
    <w:rsid w:val="009B436A"/>
    <w:rsid w:val="009D065A"/>
    <w:rsid w:val="009F7B65"/>
    <w:rsid w:val="00A34092"/>
    <w:rsid w:val="00A74E43"/>
    <w:rsid w:val="00AC5CF7"/>
    <w:rsid w:val="00AE6667"/>
    <w:rsid w:val="00AF5B74"/>
    <w:rsid w:val="00B0370B"/>
    <w:rsid w:val="00B63FCF"/>
    <w:rsid w:val="00B83FE6"/>
    <w:rsid w:val="00BE336B"/>
    <w:rsid w:val="00C13149"/>
    <w:rsid w:val="00C33AB3"/>
    <w:rsid w:val="00C42A36"/>
    <w:rsid w:val="00C44F56"/>
    <w:rsid w:val="00C869B2"/>
    <w:rsid w:val="00CD45AA"/>
    <w:rsid w:val="00CE1DFC"/>
    <w:rsid w:val="00CE286F"/>
    <w:rsid w:val="00D07493"/>
    <w:rsid w:val="00D351C8"/>
    <w:rsid w:val="00D4259D"/>
    <w:rsid w:val="00D45979"/>
    <w:rsid w:val="00D57F25"/>
    <w:rsid w:val="00D76E83"/>
    <w:rsid w:val="00D866E2"/>
    <w:rsid w:val="00D94A18"/>
    <w:rsid w:val="00DA29B1"/>
    <w:rsid w:val="00DB1F90"/>
    <w:rsid w:val="00DF605F"/>
    <w:rsid w:val="00E15CEB"/>
    <w:rsid w:val="00E45B19"/>
    <w:rsid w:val="00E4722F"/>
    <w:rsid w:val="00E93F90"/>
    <w:rsid w:val="00EB4381"/>
    <w:rsid w:val="00EB7893"/>
    <w:rsid w:val="00EE5BDC"/>
    <w:rsid w:val="00F30C93"/>
    <w:rsid w:val="00FD3148"/>
    <w:rsid w:val="00FF5614"/>
    <w:rsid w:val="00FF6E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7"/>
    <w:rPr>
      <w:rFonts w:ascii="Calibri" w:eastAsia="Calibri" w:hAnsi="Calibri" w:cs="Times New Roman"/>
    </w:rPr>
  </w:style>
  <w:style w:type="paragraph" w:styleId="Ttulo1">
    <w:name w:val="heading 1"/>
    <w:basedOn w:val="Normal"/>
    <w:next w:val="Normal"/>
    <w:link w:val="Ttulo1Car"/>
    <w:uiPriority w:val="9"/>
    <w:qFormat/>
    <w:rsid w:val="002B278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01749D"/>
    <w:pPr>
      <w:spacing w:before="100" w:beforeAutospacing="1" w:after="100" w:afterAutospacing="1" w:line="240" w:lineRule="auto"/>
      <w:outlineLvl w:val="1"/>
    </w:pPr>
    <w:rPr>
      <w:rFonts w:ascii="Times New Roman" w:eastAsia="Times New Roman" w:hAnsi="Times New Roman"/>
      <w:b/>
      <w:bCs/>
      <w:sz w:val="36"/>
      <w:szCs w:val="36"/>
      <w:lang w:eastAsia="es-CO"/>
    </w:rPr>
  </w:style>
  <w:style w:type="paragraph" w:styleId="Ttulo3">
    <w:name w:val="heading 3"/>
    <w:basedOn w:val="Normal"/>
    <w:next w:val="Normal"/>
    <w:link w:val="Ttulo3Car"/>
    <w:uiPriority w:val="9"/>
    <w:unhideWhenUsed/>
    <w:qFormat/>
    <w:rsid w:val="000744F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0D4E3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locked/>
    <w:rsid w:val="00AE6667"/>
    <w:rPr>
      <w:sz w:val="24"/>
      <w:szCs w:val="24"/>
      <w:lang w:val="es-ES" w:eastAsia="es-ES"/>
    </w:rPr>
  </w:style>
  <w:style w:type="paragraph" w:styleId="Encabezado">
    <w:name w:val="header"/>
    <w:basedOn w:val="Normal"/>
    <w:link w:val="EncabezadoCar"/>
    <w:rsid w:val="00AE6667"/>
    <w:pPr>
      <w:tabs>
        <w:tab w:val="center" w:pos="4252"/>
        <w:tab w:val="right" w:pos="8504"/>
      </w:tabs>
    </w:pPr>
    <w:rPr>
      <w:rFonts w:asciiTheme="minorHAnsi" w:eastAsiaTheme="minorHAnsi" w:hAnsiTheme="minorHAnsi" w:cstheme="minorBidi"/>
      <w:sz w:val="24"/>
      <w:szCs w:val="24"/>
      <w:lang w:val="es-ES" w:eastAsia="es-ES"/>
    </w:rPr>
  </w:style>
  <w:style w:type="character" w:customStyle="1" w:styleId="EncabezadoCar1">
    <w:name w:val="Encabezado Car1"/>
    <w:basedOn w:val="Fuentedeprrafopredeter"/>
    <w:uiPriority w:val="99"/>
    <w:semiHidden/>
    <w:rsid w:val="00AE6667"/>
    <w:rPr>
      <w:rFonts w:ascii="Calibri" w:eastAsia="Calibri" w:hAnsi="Calibri" w:cs="Times New Roman"/>
    </w:rPr>
  </w:style>
  <w:style w:type="paragraph" w:styleId="Piedepgina">
    <w:name w:val="footer"/>
    <w:basedOn w:val="Normal"/>
    <w:link w:val="PiedepginaCar"/>
    <w:uiPriority w:val="99"/>
    <w:unhideWhenUsed/>
    <w:rsid w:val="009F7B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7B65"/>
    <w:rPr>
      <w:rFonts w:ascii="Calibri" w:eastAsia="Calibri" w:hAnsi="Calibri" w:cs="Times New Roman"/>
    </w:rPr>
  </w:style>
  <w:style w:type="paragraph" w:styleId="Prrafodelista">
    <w:name w:val="List Paragraph"/>
    <w:basedOn w:val="Normal"/>
    <w:uiPriority w:val="34"/>
    <w:qFormat/>
    <w:rsid w:val="00050C6F"/>
    <w:pPr>
      <w:ind w:left="720"/>
      <w:contextualSpacing/>
    </w:pPr>
  </w:style>
  <w:style w:type="table" w:styleId="Tablaconcuadrcula">
    <w:name w:val="Table Grid"/>
    <w:basedOn w:val="Tablanormal"/>
    <w:uiPriority w:val="59"/>
    <w:rsid w:val="00C33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24kjd">
    <w:name w:val="e24kjd"/>
    <w:basedOn w:val="Fuentedeprrafopredeter"/>
    <w:rsid w:val="00215CFD"/>
  </w:style>
  <w:style w:type="character" w:customStyle="1" w:styleId="Ttulo2Car">
    <w:name w:val="Título 2 Car"/>
    <w:basedOn w:val="Fuentedeprrafopredeter"/>
    <w:link w:val="Ttulo2"/>
    <w:uiPriority w:val="9"/>
    <w:rsid w:val="0001749D"/>
    <w:rPr>
      <w:rFonts w:ascii="Times New Roman" w:eastAsia="Times New Roman" w:hAnsi="Times New Roman" w:cs="Times New Roman"/>
      <w:b/>
      <w:bCs/>
      <w:sz w:val="36"/>
      <w:szCs w:val="36"/>
      <w:lang w:eastAsia="es-CO"/>
    </w:rPr>
  </w:style>
  <w:style w:type="character" w:styleId="Textoennegrita">
    <w:name w:val="Strong"/>
    <w:basedOn w:val="Fuentedeprrafopredeter"/>
    <w:uiPriority w:val="22"/>
    <w:qFormat/>
    <w:rsid w:val="0001749D"/>
    <w:rPr>
      <w:b/>
      <w:bCs/>
    </w:rPr>
  </w:style>
  <w:style w:type="paragraph" w:styleId="NormalWeb">
    <w:name w:val="Normal (Web)"/>
    <w:basedOn w:val="Normal"/>
    <w:uiPriority w:val="99"/>
    <w:semiHidden/>
    <w:unhideWhenUsed/>
    <w:rsid w:val="0001749D"/>
    <w:pPr>
      <w:spacing w:before="100" w:beforeAutospacing="1" w:after="100" w:afterAutospacing="1" w:line="240" w:lineRule="auto"/>
    </w:pPr>
    <w:rPr>
      <w:rFonts w:ascii="Times New Roman" w:eastAsia="Times New Roman" w:hAnsi="Times New Roman"/>
      <w:sz w:val="24"/>
      <w:szCs w:val="24"/>
      <w:lang w:eastAsia="es-CO"/>
    </w:rPr>
  </w:style>
  <w:style w:type="table" w:customStyle="1" w:styleId="GridTable4Accent6">
    <w:name w:val="Grid Table 4 Accent 6"/>
    <w:basedOn w:val="Tablanormal"/>
    <w:uiPriority w:val="49"/>
    <w:rsid w:val="00FF5614"/>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ipervnculo">
    <w:name w:val="Hyperlink"/>
    <w:basedOn w:val="Fuentedeprrafopredeter"/>
    <w:uiPriority w:val="99"/>
    <w:semiHidden/>
    <w:unhideWhenUsed/>
    <w:rsid w:val="00FF5614"/>
    <w:rPr>
      <w:color w:val="0000FF"/>
      <w:u w:val="single"/>
    </w:rPr>
  </w:style>
  <w:style w:type="character" w:customStyle="1" w:styleId="Ttulo3Car">
    <w:name w:val="Título 3 Car"/>
    <w:basedOn w:val="Fuentedeprrafopredeter"/>
    <w:link w:val="Ttulo3"/>
    <w:uiPriority w:val="9"/>
    <w:rsid w:val="000744F3"/>
    <w:rPr>
      <w:rFonts w:asciiTheme="majorHAnsi" w:eastAsiaTheme="majorEastAsia" w:hAnsiTheme="majorHAnsi" w:cstheme="majorBidi"/>
      <w:color w:val="243F60" w:themeColor="accent1" w:themeShade="7F"/>
      <w:sz w:val="24"/>
      <w:szCs w:val="24"/>
    </w:rPr>
  </w:style>
  <w:style w:type="character" w:styleId="nfasis">
    <w:name w:val="Emphasis"/>
    <w:basedOn w:val="Fuentedeprrafopredeter"/>
    <w:uiPriority w:val="20"/>
    <w:qFormat/>
    <w:rsid w:val="00AF5B74"/>
    <w:rPr>
      <w:i/>
      <w:iCs/>
    </w:rPr>
  </w:style>
  <w:style w:type="character" w:customStyle="1" w:styleId="Ttulo4Car">
    <w:name w:val="Título 4 Car"/>
    <w:basedOn w:val="Fuentedeprrafopredeter"/>
    <w:link w:val="Ttulo4"/>
    <w:uiPriority w:val="9"/>
    <w:semiHidden/>
    <w:rsid w:val="000D4E37"/>
    <w:rPr>
      <w:rFonts w:asciiTheme="majorHAnsi" w:eastAsiaTheme="majorEastAsia" w:hAnsiTheme="majorHAnsi" w:cstheme="majorBidi"/>
      <w:i/>
      <w:iCs/>
      <w:color w:val="365F91" w:themeColor="accent1" w:themeShade="BF"/>
    </w:rPr>
  </w:style>
  <w:style w:type="character" w:customStyle="1" w:styleId="apple-style-span">
    <w:name w:val="apple-style-span"/>
    <w:basedOn w:val="Fuentedeprrafopredeter"/>
    <w:rsid w:val="006468A5"/>
  </w:style>
  <w:style w:type="table" w:customStyle="1" w:styleId="GridTable2Accent6">
    <w:name w:val="Grid Table 2 Accent 6"/>
    <w:basedOn w:val="Tablanormal"/>
    <w:uiPriority w:val="47"/>
    <w:rsid w:val="008852DF"/>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Accent6">
    <w:name w:val="Grid Table 6 Colorful Accent 6"/>
    <w:basedOn w:val="Tablanormal"/>
    <w:uiPriority w:val="51"/>
    <w:rsid w:val="008852DF"/>
    <w:pPr>
      <w:spacing w:after="0" w:line="240" w:lineRule="auto"/>
    </w:pPr>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apple-converted-space">
    <w:name w:val="apple-converted-space"/>
    <w:basedOn w:val="Fuentedeprrafopredeter"/>
    <w:rsid w:val="00844387"/>
  </w:style>
  <w:style w:type="character" w:customStyle="1" w:styleId="Ttulo1Car">
    <w:name w:val="Título 1 Car"/>
    <w:basedOn w:val="Fuentedeprrafopredeter"/>
    <w:link w:val="Ttulo1"/>
    <w:uiPriority w:val="9"/>
    <w:rsid w:val="002B278C"/>
    <w:rPr>
      <w:rFonts w:asciiTheme="majorHAnsi" w:eastAsiaTheme="majorEastAsia" w:hAnsiTheme="majorHAnsi" w:cstheme="majorBidi"/>
      <w:color w:val="365F91" w:themeColor="accent1" w:themeShade="BF"/>
      <w:sz w:val="32"/>
      <w:szCs w:val="32"/>
    </w:rPr>
  </w:style>
  <w:style w:type="paragraph" w:styleId="z-Principiodelformulario">
    <w:name w:val="HTML Top of Form"/>
    <w:basedOn w:val="Normal"/>
    <w:next w:val="Normal"/>
    <w:link w:val="z-PrincipiodelformularioCar"/>
    <w:hidden/>
    <w:uiPriority w:val="99"/>
    <w:semiHidden/>
    <w:unhideWhenUsed/>
    <w:rsid w:val="002B278C"/>
    <w:pPr>
      <w:pBdr>
        <w:bottom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PrincipiodelformularioCar">
    <w:name w:val="z-Principio del formulario Car"/>
    <w:basedOn w:val="Fuentedeprrafopredeter"/>
    <w:link w:val="z-Principiodelformulario"/>
    <w:uiPriority w:val="99"/>
    <w:semiHidden/>
    <w:rsid w:val="002B278C"/>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2B278C"/>
    <w:pPr>
      <w:pBdr>
        <w:top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FinaldelformularioCar">
    <w:name w:val="z-Final del formulario Car"/>
    <w:basedOn w:val="Fuentedeprrafopredeter"/>
    <w:link w:val="z-Finaldelformulario"/>
    <w:uiPriority w:val="99"/>
    <w:semiHidden/>
    <w:rsid w:val="002B278C"/>
    <w:rPr>
      <w:rFonts w:ascii="Arial" w:eastAsia="Times New Roman" w:hAnsi="Arial" w:cs="Arial"/>
      <w:vanish/>
      <w:sz w:val="16"/>
      <w:szCs w:val="16"/>
      <w:lang w:eastAsia="es-CO"/>
    </w:rPr>
  </w:style>
  <w:style w:type="paragraph" w:customStyle="1" w:styleId="toctitle">
    <w:name w:val="toc_title"/>
    <w:basedOn w:val="Normal"/>
    <w:rsid w:val="002B278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octoggle">
    <w:name w:val="toc_toggle"/>
    <w:basedOn w:val="Fuentedeprrafopredeter"/>
    <w:rsid w:val="002B27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7"/>
    <w:rPr>
      <w:rFonts w:ascii="Calibri" w:eastAsia="Calibri" w:hAnsi="Calibri" w:cs="Times New Roman"/>
    </w:rPr>
  </w:style>
  <w:style w:type="paragraph" w:styleId="Ttulo1">
    <w:name w:val="heading 1"/>
    <w:basedOn w:val="Normal"/>
    <w:next w:val="Normal"/>
    <w:link w:val="Ttulo1Car"/>
    <w:uiPriority w:val="9"/>
    <w:qFormat/>
    <w:rsid w:val="002B278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01749D"/>
    <w:pPr>
      <w:spacing w:before="100" w:beforeAutospacing="1" w:after="100" w:afterAutospacing="1" w:line="240" w:lineRule="auto"/>
      <w:outlineLvl w:val="1"/>
    </w:pPr>
    <w:rPr>
      <w:rFonts w:ascii="Times New Roman" w:eastAsia="Times New Roman" w:hAnsi="Times New Roman"/>
      <w:b/>
      <w:bCs/>
      <w:sz w:val="36"/>
      <w:szCs w:val="36"/>
      <w:lang w:eastAsia="es-CO"/>
    </w:rPr>
  </w:style>
  <w:style w:type="paragraph" w:styleId="Ttulo3">
    <w:name w:val="heading 3"/>
    <w:basedOn w:val="Normal"/>
    <w:next w:val="Normal"/>
    <w:link w:val="Ttulo3Car"/>
    <w:uiPriority w:val="9"/>
    <w:unhideWhenUsed/>
    <w:qFormat/>
    <w:rsid w:val="000744F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0D4E3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locked/>
    <w:rsid w:val="00AE6667"/>
    <w:rPr>
      <w:sz w:val="24"/>
      <w:szCs w:val="24"/>
      <w:lang w:val="es-ES" w:eastAsia="es-ES"/>
    </w:rPr>
  </w:style>
  <w:style w:type="paragraph" w:styleId="Encabezado">
    <w:name w:val="header"/>
    <w:basedOn w:val="Normal"/>
    <w:link w:val="EncabezadoCar"/>
    <w:rsid w:val="00AE6667"/>
    <w:pPr>
      <w:tabs>
        <w:tab w:val="center" w:pos="4252"/>
        <w:tab w:val="right" w:pos="8504"/>
      </w:tabs>
    </w:pPr>
    <w:rPr>
      <w:rFonts w:asciiTheme="minorHAnsi" w:eastAsiaTheme="minorHAnsi" w:hAnsiTheme="minorHAnsi" w:cstheme="minorBidi"/>
      <w:sz w:val="24"/>
      <w:szCs w:val="24"/>
      <w:lang w:val="es-ES" w:eastAsia="es-ES"/>
    </w:rPr>
  </w:style>
  <w:style w:type="character" w:customStyle="1" w:styleId="EncabezadoCar1">
    <w:name w:val="Encabezado Car1"/>
    <w:basedOn w:val="Fuentedeprrafopredeter"/>
    <w:uiPriority w:val="99"/>
    <w:semiHidden/>
    <w:rsid w:val="00AE6667"/>
    <w:rPr>
      <w:rFonts w:ascii="Calibri" w:eastAsia="Calibri" w:hAnsi="Calibri" w:cs="Times New Roman"/>
    </w:rPr>
  </w:style>
  <w:style w:type="paragraph" w:styleId="Piedepgina">
    <w:name w:val="footer"/>
    <w:basedOn w:val="Normal"/>
    <w:link w:val="PiedepginaCar"/>
    <w:uiPriority w:val="99"/>
    <w:unhideWhenUsed/>
    <w:rsid w:val="009F7B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7B65"/>
    <w:rPr>
      <w:rFonts w:ascii="Calibri" w:eastAsia="Calibri" w:hAnsi="Calibri" w:cs="Times New Roman"/>
    </w:rPr>
  </w:style>
  <w:style w:type="paragraph" w:styleId="Prrafodelista">
    <w:name w:val="List Paragraph"/>
    <w:basedOn w:val="Normal"/>
    <w:uiPriority w:val="34"/>
    <w:qFormat/>
    <w:rsid w:val="00050C6F"/>
    <w:pPr>
      <w:ind w:left="720"/>
      <w:contextualSpacing/>
    </w:pPr>
  </w:style>
  <w:style w:type="table" w:styleId="Tablaconcuadrcula">
    <w:name w:val="Table Grid"/>
    <w:basedOn w:val="Tablanormal"/>
    <w:uiPriority w:val="59"/>
    <w:rsid w:val="00C33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24kjd">
    <w:name w:val="e24kjd"/>
    <w:basedOn w:val="Fuentedeprrafopredeter"/>
    <w:rsid w:val="00215CFD"/>
  </w:style>
  <w:style w:type="character" w:customStyle="1" w:styleId="Ttulo2Car">
    <w:name w:val="Título 2 Car"/>
    <w:basedOn w:val="Fuentedeprrafopredeter"/>
    <w:link w:val="Ttulo2"/>
    <w:uiPriority w:val="9"/>
    <w:rsid w:val="0001749D"/>
    <w:rPr>
      <w:rFonts w:ascii="Times New Roman" w:eastAsia="Times New Roman" w:hAnsi="Times New Roman" w:cs="Times New Roman"/>
      <w:b/>
      <w:bCs/>
      <w:sz w:val="36"/>
      <w:szCs w:val="36"/>
      <w:lang w:eastAsia="es-CO"/>
    </w:rPr>
  </w:style>
  <w:style w:type="character" w:styleId="Textoennegrita">
    <w:name w:val="Strong"/>
    <w:basedOn w:val="Fuentedeprrafopredeter"/>
    <w:uiPriority w:val="22"/>
    <w:qFormat/>
    <w:rsid w:val="0001749D"/>
    <w:rPr>
      <w:b/>
      <w:bCs/>
    </w:rPr>
  </w:style>
  <w:style w:type="paragraph" w:styleId="NormalWeb">
    <w:name w:val="Normal (Web)"/>
    <w:basedOn w:val="Normal"/>
    <w:uiPriority w:val="99"/>
    <w:semiHidden/>
    <w:unhideWhenUsed/>
    <w:rsid w:val="0001749D"/>
    <w:pPr>
      <w:spacing w:before="100" w:beforeAutospacing="1" w:after="100" w:afterAutospacing="1" w:line="240" w:lineRule="auto"/>
    </w:pPr>
    <w:rPr>
      <w:rFonts w:ascii="Times New Roman" w:eastAsia="Times New Roman" w:hAnsi="Times New Roman"/>
      <w:sz w:val="24"/>
      <w:szCs w:val="24"/>
      <w:lang w:eastAsia="es-CO"/>
    </w:rPr>
  </w:style>
  <w:style w:type="table" w:customStyle="1" w:styleId="GridTable4Accent6">
    <w:name w:val="Grid Table 4 Accent 6"/>
    <w:basedOn w:val="Tablanormal"/>
    <w:uiPriority w:val="49"/>
    <w:rsid w:val="00FF5614"/>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ipervnculo">
    <w:name w:val="Hyperlink"/>
    <w:basedOn w:val="Fuentedeprrafopredeter"/>
    <w:uiPriority w:val="99"/>
    <w:semiHidden/>
    <w:unhideWhenUsed/>
    <w:rsid w:val="00FF5614"/>
    <w:rPr>
      <w:color w:val="0000FF"/>
      <w:u w:val="single"/>
    </w:rPr>
  </w:style>
  <w:style w:type="character" w:customStyle="1" w:styleId="Ttulo3Car">
    <w:name w:val="Título 3 Car"/>
    <w:basedOn w:val="Fuentedeprrafopredeter"/>
    <w:link w:val="Ttulo3"/>
    <w:uiPriority w:val="9"/>
    <w:rsid w:val="000744F3"/>
    <w:rPr>
      <w:rFonts w:asciiTheme="majorHAnsi" w:eastAsiaTheme="majorEastAsia" w:hAnsiTheme="majorHAnsi" w:cstheme="majorBidi"/>
      <w:color w:val="243F60" w:themeColor="accent1" w:themeShade="7F"/>
      <w:sz w:val="24"/>
      <w:szCs w:val="24"/>
    </w:rPr>
  </w:style>
  <w:style w:type="character" w:styleId="nfasis">
    <w:name w:val="Emphasis"/>
    <w:basedOn w:val="Fuentedeprrafopredeter"/>
    <w:uiPriority w:val="20"/>
    <w:qFormat/>
    <w:rsid w:val="00AF5B74"/>
    <w:rPr>
      <w:i/>
      <w:iCs/>
    </w:rPr>
  </w:style>
  <w:style w:type="character" w:customStyle="1" w:styleId="Ttulo4Car">
    <w:name w:val="Título 4 Car"/>
    <w:basedOn w:val="Fuentedeprrafopredeter"/>
    <w:link w:val="Ttulo4"/>
    <w:uiPriority w:val="9"/>
    <w:semiHidden/>
    <w:rsid w:val="000D4E37"/>
    <w:rPr>
      <w:rFonts w:asciiTheme="majorHAnsi" w:eastAsiaTheme="majorEastAsia" w:hAnsiTheme="majorHAnsi" w:cstheme="majorBidi"/>
      <w:i/>
      <w:iCs/>
      <w:color w:val="365F91" w:themeColor="accent1" w:themeShade="BF"/>
    </w:rPr>
  </w:style>
  <w:style w:type="character" w:customStyle="1" w:styleId="apple-style-span">
    <w:name w:val="apple-style-span"/>
    <w:basedOn w:val="Fuentedeprrafopredeter"/>
    <w:rsid w:val="006468A5"/>
  </w:style>
  <w:style w:type="table" w:customStyle="1" w:styleId="GridTable2Accent6">
    <w:name w:val="Grid Table 2 Accent 6"/>
    <w:basedOn w:val="Tablanormal"/>
    <w:uiPriority w:val="47"/>
    <w:rsid w:val="008852DF"/>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Accent6">
    <w:name w:val="Grid Table 6 Colorful Accent 6"/>
    <w:basedOn w:val="Tablanormal"/>
    <w:uiPriority w:val="51"/>
    <w:rsid w:val="008852DF"/>
    <w:pPr>
      <w:spacing w:after="0" w:line="240" w:lineRule="auto"/>
    </w:pPr>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apple-converted-space">
    <w:name w:val="apple-converted-space"/>
    <w:basedOn w:val="Fuentedeprrafopredeter"/>
    <w:rsid w:val="00844387"/>
  </w:style>
  <w:style w:type="character" w:customStyle="1" w:styleId="Ttulo1Car">
    <w:name w:val="Título 1 Car"/>
    <w:basedOn w:val="Fuentedeprrafopredeter"/>
    <w:link w:val="Ttulo1"/>
    <w:uiPriority w:val="9"/>
    <w:rsid w:val="002B278C"/>
    <w:rPr>
      <w:rFonts w:asciiTheme="majorHAnsi" w:eastAsiaTheme="majorEastAsia" w:hAnsiTheme="majorHAnsi" w:cstheme="majorBidi"/>
      <w:color w:val="365F91" w:themeColor="accent1" w:themeShade="BF"/>
      <w:sz w:val="32"/>
      <w:szCs w:val="32"/>
    </w:rPr>
  </w:style>
  <w:style w:type="paragraph" w:styleId="z-Principiodelformulario">
    <w:name w:val="HTML Top of Form"/>
    <w:basedOn w:val="Normal"/>
    <w:next w:val="Normal"/>
    <w:link w:val="z-PrincipiodelformularioCar"/>
    <w:hidden/>
    <w:uiPriority w:val="99"/>
    <w:semiHidden/>
    <w:unhideWhenUsed/>
    <w:rsid w:val="002B278C"/>
    <w:pPr>
      <w:pBdr>
        <w:bottom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PrincipiodelformularioCar">
    <w:name w:val="z-Principio del formulario Car"/>
    <w:basedOn w:val="Fuentedeprrafopredeter"/>
    <w:link w:val="z-Principiodelformulario"/>
    <w:uiPriority w:val="99"/>
    <w:semiHidden/>
    <w:rsid w:val="002B278C"/>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2B278C"/>
    <w:pPr>
      <w:pBdr>
        <w:top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FinaldelformularioCar">
    <w:name w:val="z-Final del formulario Car"/>
    <w:basedOn w:val="Fuentedeprrafopredeter"/>
    <w:link w:val="z-Finaldelformulario"/>
    <w:uiPriority w:val="99"/>
    <w:semiHidden/>
    <w:rsid w:val="002B278C"/>
    <w:rPr>
      <w:rFonts w:ascii="Arial" w:eastAsia="Times New Roman" w:hAnsi="Arial" w:cs="Arial"/>
      <w:vanish/>
      <w:sz w:val="16"/>
      <w:szCs w:val="16"/>
      <w:lang w:eastAsia="es-CO"/>
    </w:rPr>
  </w:style>
  <w:style w:type="paragraph" w:customStyle="1" w:styleId="toctitle">
    <w:name w:val="toc_title"/>
    <w:basedOn w:val="Normal"/>
    <w:rsid w:val="002B278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octoggle">
    <w:name w:val="toc_toggle"/>
    <w:basedOn w:val="Fuentedeprrafopredeter"/>
    <w:rsid w:val="002B2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2290">
      <w:bodyDiv w:val="1"/>
      <w:marLeft w:val="0"/>
      <w:marRight w:val="0"/>
      <w:marTop w:val="0"/>
      <w:marBottom w:val="0"/>
      <w:divBdr>
        <w:top w:val="none" w:sz="0" w:space="0" w:color="auto"/>
        <w:left w:val="none" w:sz="0" w:space="0" w:color="auto"/>
        <w:bottom w:val="none" w:sz="0" w:space="0" w:color="auto"/>
        <w:right w:val="none" w:sz="0" w:space="0" w:color="auto"/>
      </w:divBdr>
    </w:div>
    <w:div w:id="27147401">
      <w:bodyDiv w:val="1"/>
      <w:marLeft w:val="0"/>
      <w:marRight w:val="0"/>
      <w:marTop w:val="0"/>
      <w:marBottom w:val="0"/>
      <w:divBdr>
        <w:top w:val="none" w:sz="0" w:space="0" w:color="auto"/>
        <w:left w:val="none" w:sz="0" w:space="0" w:color="auto"/>
        <w:bottom w:val="none" w:sz="0" w:space="0" w:color="auto"/>
        <w:right w:val="none" w:sz="0" w:space="0" w:color="auto"/>
      </w:divBdr>
    </w:div>
    <w:div w:id="40055647">
      <w:bodyDiv w:val="1"/>
      <w:marLeft w:val="0"/>
      <w:marRight w:val="0"/>
      <w:marTop w:val="0"/>
      <w:marBottom w:val="0"/>
      <w:divBdr>
        <w:top w:val="none" w:sz="0" w:space="0" w:color="auto"/>
        <w:left w:val="none" w:sz="0" w:space="0" w:color="auto"/>
        <w:bottom w:val="none" w:sz="0" w:space="0" w:color="auto"/>
        <w:right w:val="none" w:sz="0" w:space="0" w:color="auto"/>
      </w:divBdr>
    </w:div>
    <w:div w:id="82604770">
      <w:bodyDiv w:val="1"/>
      <w:marLeft w:val="0"/>
      <w:marRight w:val="0"/>
      <w:marTop w:val="0"/>
      <w:marBottom w:val="0"/>
      <w:divBdr>
        <w:top w:val="none" w:sz="0" w:space="0" w:color="auto"/>
        <w:left w:val="none" w:sz="0" w:space="0" w:color="auto"/>
        <w:bottom w:val="none" w:sz="0" w:space="0" w:color="auto"/>
        <w:right w:val="none" w:sz="0" w:space="0" w:color="auto"/>
      </w:divBdr>
    </w:div>
    <w:div w:id="197400964">
      <w:bodyDiv w:val="1"/>
      <w:marLeft w:val="0"/>
      <w:marRight w:val="0"/>
      <w:marTop w:val="0"/>
      <w:marBottom w:val="0"/>
      <w:divBdr>
        <w:top w:val="none" w:sz="0" w:space="0" w:color="auto"/>
        <w:left w:val="none" w:sz="0" w:space="0" w:color="auto"/>
        <w:bottom w:val="none" w:sz="0" w:space="0" w:color="auto"/>
        <w:right w:val="none" w:sz="0" w:space="0" w:color="auto"/>
      </w:divBdr>
      <w:divsChild>
        <w:div w:id="301234481">
          <w:marLeft w:val="0"/>
          <w:marRight w:val="0"/>
          <w:marTop w:val="0"/>
          <w:marBottom w:val="0"/>
          <w:divBdr>
            <w:top w:val="none" w:sz="0" w:space="0" w:color="auto"/>
            <w:left w:val="none" w:sz="0" w:space="0" w:color="auto"/>
            <w:bottom w:val="none" w:sz="0" w:space="0" w:color="auto"/>
            <w:right w:val="none" w:sz="0" w:space="0" w:color="auto"/>
          </w:divBdr>
          <w:divsChild>
            <w:div w:id="116606458">
              <w:marLeft w:val="0"/>
              <w:marRight w:val="0"/>
              <w:marTop w:val="0"/>
              <w:marBottom w:val="0"/>
              <w:divBdr>
                <w:top w:val="none" w:sz="0" w:space="0" w:color="auto"/>
                <w:left w:val="none" w:sz="0" w:space="0" w:color="auto"/>
                <w:bottom w:val="none" w:sz="0" w:space="0" w:color="auto"/>
                <w:right w:val="none" w:sz="0" w:space="0" w:color="auto"/>
              </w:divBdr>
            </w:div>
            <w:div w:id="169612069">
              <w:marLeft w:val="360"/>
              <w:marRight w:val="0"/>
              <w:marTop w:val="0"/>
              <w:marBottom w:val="0"/>
              <w:divBdr>
                <w:top w:val="none" w:sz="0" w:space="0" w:color="auto"/>
                <w:left w:val="none" w:sz="0" w:space="0" w:color="auto"/>
                <w:bottom w:val="none" w:sz="0" w:space="0" w:color="auto"/>
                <w:right w:val="none" w:sz="0" w:space="0" w:color="auto"/>
              </w:divBdr>
            </w:div>
            <w:div w:id="560991295">
              <w:marLeft w:val="360"/>
              <w:marRight w:val="0"/>
              <w:marTop w:val="0"/>
              <w:marBottom w:val="0"/>
              <w:divBdr>
                <w:top w:val="none" w:sz="0" w:space="0" w:color="auto"/>
                <w:left w:val="none" w:sz="0" w:space="0" w:color="auto"/>
                <w:bottom w:val="none" w:sz="0" w:space="0" w:color="auto"/>
                <w:right w:val="none" w:sz="0" w:space="0" w:color="auto"/>
              </w:divBdr>
            </w:div>
            <w:div w:id="1119374140">
              <w:marLeft w:val="360"/>
              <w:marRight w:val="0"/>
              <w:marTop w:val="0"/>
              <w:marBottom w:val="0"/>
              <w:divBdr>
                <w:top w:val="none" w:sz="0" w:space="0" w:color="auto"/>
                <w:left w:val="none" w:sz="0" w:space="0" w:color="auto"/>
                <w:bottom w:val="none" w:sz="0" w:space="0" w:color="auto"/>
                <w:right w:val="none" w:sz="0" w:space="0" w:color="auto"/>
              </w:divBdr>
            </w:div>
            <w:div w:id="1415276078">
              <w:marLeft w:val="0"/>
              <w:marRight w:val="0"/>
              <w:marTop w:val="0"/>
              <w:marBottom w:val="0"/>
              <w:divBdr>
                <w:top w:val="none" w:sz="0" w:space="0" w:color="auto"/>
                <w:left w:val="none" w:sz="0" w:space="0" w:color="auto"/>
                <w:bottom w:val="none" w:sz="0" w:space="0" w:color="auto"/>
                <w:right w:val="none" w:sz="0" w:space="0" w:color="auto"/>
              </w:divBdr>
            </w:div>
            <w:div w:id="1517112519">
              <w:marLeft w:val="360"/>
              <w:marRight w:val="0"/>
              <w:marTop w:val="0"/>
              <w:marBottom w:val="0"/>
              <w:divBdr>
                <w:top w:val="none" w:sz="0" w:space="0" w:color="auto"/>
                <w:left w:val="none" w:sz="0" w:space="0" w:color="auto"/>
                <w:bottom w:val="none" w:sz="0" w:space="0" w:color="auto"/>
                <w:right w:val="none" w:sz="0" w:space="0" w:color="auto"/>
              </w:divBdr>
            </w:div>
            <w:div w:id="1547444673">
              <w:marLeft w:val="360"/>
              <w:marRight w:val="0"/>
              <w:marTop w:val="0"/>
              <w:marBottom w:val="0"/>
              <w:divBdr>
                <w:top w:val="none" w:sz="0" w:space="0" w:color="auto"/>
                <w:left w:val="none" w:sz="0" w:space="0" w:color="auto"/>
                <w:bottom w:val="none" w:sz="0" w:space="0" w:color="auto"/>
                <w:right w:val="none" w:sz="0" w:space="0" w:color="auto"/>
              </w:divBdr>
            </w:div>
            <w:div w:id="2005275868">
              <w:marLeft w:val="360"/>
              <w:marRight w:val="0"/>
              <w:marTop w:val="0"/>
              <w:marBottom w:val="0"/>
              <w:divBdr>
                <w:top w:val="none" w:sz="0" w:space="0" w:color="auto"/>
                <w:left w:val="none" w:sz="0" w:space="0" w:color="auto"/>
                <w:bottom w:val="none" w:sz="0" w:space="0" w:color="auto"/>
                <w:right w:val="none" w:sz="0" w:space="0" w:color="auto"/>
              </w:divBdr>
            </w:div>
            <w:div w:id="206886990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303051865">
      <w:bodyDiv w:val="1"/>
      <w:marLeft w:val="0"/>
      <w:marRight w:val="0"/>
      <w:marTop w:val="0"/>
      <w:marBottom w:val="0"/>
      <w:divBdr>
        <w:top w:val="none" w:sz="0" w:space="0" w:color="auto"/>
        <w:left w:val="none" w:sz="0" w:space="0" w:color="auto"/>
        <w:bottom w:val="none" w:sz="0" w:space="0" w:color="auto"/>
        <w:right w:val="none" w:sz="0" w:space="0" w:color="auto"/>
      </w:divBdr>
    </w:div>
    <w:div w:id="329215647">
      <w:bodyDiv w:val="1"/>
      <w:marLeft w:val="0"/>
      <w:marRight w:val="0"/>
      <w:marTop w:val="0"/>
      <w:marBottom w:val="0"/>
      <w:divBdr>
        <w:top w:val="none" w:sz="0" w:space="0" w:color="auto"/>
        <w:left w:val="none" w:sz="0" w:space="0" w:color="auto"/>
        <w:bottom w:val="none" w:sz="0" w:space="0" w:color="auto"/>
        <w:right w:val="none" w:sz="0" w:space="0" w:color="auto"/>
      </w:divBdr>
    </w:div>
    <w:div w:id="332218582">
      <w:bodyDiv w:val="1"/>
      <w:marLeft w:val="0"/>
      <w:marRight w:val="0"/>
      <w:marTop w:val="0"/>
      <w:marBottom w:val="0"/>
      <w:divBdr>
        <w:top w:val="none" w:sz="0" w:space="0" w:color="auto"/>
        <w:left w:val="none" w:sz="0" w:space="0" w:color="auto"/>
        <w:bottom w:val="none" w:sz="0" w:space="0" w:color="auto"/>
        <w:right w:val="none" w:sz="0" w:space="0" w:color="auto"/>
      </w:divBdr>
    </w:div>
    <w:div w:id="399912686">
      <w:bodyDiv w:val="1"/>
      <w:marLeft w:val="0"/>
      <w:marRight w:val="0"/>
      <w:marTop w:val="0"/>
      <w:marBottom w:val="0"/>
      <w:divBdr>
        <w:top w:val="none" w:sz="0" w:space="0" w:color="auto"/>
        <w:left w:val="none" w:sz="0" w:space="0" w:color="auto"/>
        <w:bottom w:val="none" w:sz="0" w:space="0" w:color="auto"/>
        <w:right w:val="none" w:sz="0" w:space="0" w:color="auto"/>
      </w:divBdr>
    </w:div>
    <w:div w:id="458184411">
      <w:bodyDiv w:val="1"/>
      <w:marLeft w:val="0"/>
      <w:marRight w:val="0"/>
      <w:marTop w:val="0"/>
      <w:marBottom w:val="0"/>
      <w:divBdr>
        <w:top w:val="none" w:sz="0" w:space="0" w:color="auto"/>
        <w:left w:val="none" w:sz="0" w:space="0" w:color="auto"/>
        <w:bottom w:val="none" w:sz="0" w:space="0" w:color="auto"/>
        <w:right w:val="none" w:sz="0" w:space="0" w:color="auto"/>
      </w:divBdr>
    </w:div>
    <w:div w:id="463735131">
      <w:bodyDiv w:val="1"/>
      <w:marLeft w:val="0"/>
      <w:marRight w:val="0"/>
      <w:marTop w:val="0"/>
      <w:marBottom w:val="0"/>
      <w:divBdr>
        <w:top w:val="none" w:sz="0" w:space="0" w:color="auto"/>
        <w:left w:val="none" w:sz="0" w:space="0" w:color="auto"/>
        <w:bottom w:val="none" w:sz="0" w:space="0" w:color="auto"/>
        <w:right w:val="none" w:sz="0" w:space="0" w:color="auto"/>
      </w:divBdr>
    </w:div>
    <w:div w:id="480123444">
      <w:bodyDiv w:val="1"/>
      <w:marLeft w:val="0"/>
      <w:marRight w:val="0"/>
      <w:marTop w:val="0"/>
      <w:marBottom w:val="0"/>
      <w:divBdr>
        <w:top w:val="none" w:sz="0" w:space="0" w:color="auto"/>
        <w:left w:val="none" w:sz="0" w:space="0" w:color="auto"/>
        <w:bottom w:val="none" w:sz="0" w:space="0" w:color="auto"/>
        <w:right w:val="none" w:sz="0" w:space="0" w:color="auto"/>
      </w:divBdr>
      <w:divsChild>
        <w:div w:id="989989490">
          <w:marLeft w:val="0"/>
          <w:marRight w:val="0"/>
          <w:marTop w:val="0"/>
          <w:marBottom w:val="200"/>
          <w:divBdr>
            <w:top w:val="none" w:sz="0" w:space="0" w:color="auto"/>
            <w:left w:val="none" w:sz="0" w:space="0" w:color="auto"/>
            <w:bottom w:val="none" w:sz="0" w:space="0" w:color="auto"/>
            <w:right w:val="none" w:sz="0" w:space="0" w:color="auto"/>
          </w:divBdr>
        </w:div>
        <w:div w:id="1116171139">
          <w:marLeft w:val="0"/>
          <w:marRight w:val="0"/>
          <w:marTop w:val="0"/>
          <w:marBottom w:val="200"/>
          <w:divBdr>
            <w:top w:val="none" w:sz="0" w:space="0" w:color="auto"/>
            <w:left w:val="none" w:sz="0" w:space="0" w:color="auto"/>
            <w:bottom w:val="none" w:sz="0" w:space="0" w:color="auto"/>
            <w:right w:val="none" w:sz="0" w:space="0" w:color="auto"/>
          </w:divBdr>
        </w:div>
        <w:div w:id="907879971">
          <w:marLeft w:val="0"/>
          <w:marRight w:val="0"/>
          <w:marTop w:val="0"/>
          <w:marBottom w:val="200"/>
          <w:divBdr>
            <w:top w:val="none" w:sz="0" w:space="0" w:color="auto"/>
            <w:left w:val="none" w:sz="0" w:space="0" w:color="auto"/>
            <w:bottom w:val="none" w:sz="0" w:space="0" w:color="auto"/>
            <w:right w:val="none" w:sz="0" w:space="0" w:color="auto"/>
          </w:divBdr>
        </w:div>
        <w:div w:id="421529492">
          <w:marLeft w:val="0"/>
          <w:marRight w:val="0"/>
          <w:marTop w:val="0"/>
          <w:marBottom w:val="200"/>
          <w:divBdr>
            <w:top w:val="none" w:sz="0" w:space="0" w:color="auto"/>
            <w:left w:val="none" w:sz="0" w:space="0" w:color="auto"/>
            <w:bottom w:val="none" w:sz="0" w:space="0" w:color="auto"/>
            <w:right w:val="none" w:sz="0" w:space="0" w:color="auto"/>
          </w:divBdr>
        </w:div>
        <w:div w:id="912472169">
          <w:marLeft w:val="0"/>
          <w:marRight w:val="0"/>
          <w:marTop w:val="0"/>
          <w:marBottom w:val="0"/>
          <w:divBdr>
            <w:top w:val="none" w:sz="0" w:space="0" w:color="auto"/>
            <w:left w:val="none" w:sz="0" w:space="0" w:color="auto"/>
            <w:bottom w:val="none" w:sz="0" w:space="0" w:color="auto"/>
            <w:right w:val="none" w:sz="0" w:space="0" w:color="auto"/>
          </w:divBdr>
        </w:div>
        <w:div w:id="968242075">
          <w:marLeft w:val="0"/>
          <w:marRight w:val="0"/>
          <w:marTop w:val="0"/>
          <w:marBottom w:val="0"/>
          <w:divBdr>
            <w:top w:val="none" w:sz="0" w:space="0" w:color="auto"/>
            <w:left w:val="none" w:sz="0" w:space="0" w:color="auto"/>
            <w:bottom w:val="none" w:sz="0" w:space="0" w:color="auto"/>
            <w:right w:val="none" w:sz="0" w:space="0" w:color="auto"/>
          </w:divBdr>
        </w:div>
        <w:div w:id="1249655552">
          <w:marLeft w:val="0"/>
          <w:marRight w:val="0"/>
          <w:marTop w:val="0"/>
          <w:marBottom w:val="0"/>
          <w:divBdr>
            <w:top w:val="none" w:sz="0" w:space="0" w:color="auto"/>
            <w:left w:val="none" w:sz="0" w:space="0" w:color="auto"/>
            <w:bottom w:val="none" w:sz="0" w:space="0" w:color="auto"/>
            <w:right w:val="none" w:sz="0" w:space="0" w:color="auto"/>
          </w:divBdr>
        </w:div>
        <w:div w:id="363096644">
          <w:marLeft w:val="0"/>
          <w:marRight w:val="0"/>
          <w:marTop w:val="0"/>
          <w:marBottom w:val="0"/>
          <w:divBdr>
            <w:top w:val="none" w:sz="0" w:space="0" w:color="auto"/>
            <w:left w:val="none" w:sz="0" w:space="0" w:color="auto"/>
            <w:bottom w:val="none" w:sz="0" w:space="0" w:color="auto"/>
            <w:right w:val="none" w:sz="0" w:space="0" w:color="auto"/>
          </w:divBdr>
        </w:div>
        <w:div w:id="1633517119">
          <w:marLeft w:val="0"/>
          <w:marRight w:val="0"/>
          <w:marTop w:val="0"/>
          <w:marBottom w:val="200"/>
          <w:divBdr>
            <w:top w:val="none" w:sz="0" w:space="0" w:color="auto"/>
            <w:left w:val="none" w:sz="0" w:space="0" w:color="auto"/>
            <w:bottom w:val="none" w:sz="0" w:space="0" w:color="auto"/>
            <w:right w:val="none" w:sz="0" w:space="0" w:color="auto"/>
          </w:divBdr>
        </w:div>
        <w:div w:id="1724329137">
          <w:marLeft w:val="0"/>
          <w:marRight w:val="0"/>
          <w:marTop w:val="0"/>
          <w:marBottom w:val="0"/>
          <w:divBdr>
            <w:top w:val="none" w:sz="0" w:space="0" w:color="auto"/>
            <w:left w:val="none" w:sz="0" w:space="0" w:color="auto"/>
            <w:bottom w:val="none" w:sz="0" w:space="0" w:color="auto"/>
            <w:right w:val="none" w:sz="0" w:space="0" w:color="auto"/>
          </w:divBdr>
        </w:div>
        <w:div w:id="385109065">
          <w:marLeft w:val="0"/>
          <w:marRight w:val="0"/>
          <w:marTop w:val="0"/>
          <w:marBottom w:val="0"/>
          <w:divBdr>
            <w:top w:val="none" w:sz="0" w:space="0" w:color="auto"/>
            <w:left w:val="none" w:sz="0" w:space="0" w:color="auto"/>
            <w:bottom w:val="none" w:sz="0" w:space="0" w:color="auto"/>
            <w:right w:val="none" w:sz="0" w:space="0" w:color="auto"/>
          </w:divBdr>
        </w:div>
        <w:div w:id="896667924">
          <w:marLeft w:val="0"/>
          <w:marRight w:val="0"/>
          <w:marTop w:val="0"/>
          <w:marBottom w:val="0"/>
          <w:divBdr>
            <w:top w:val="none" w:sz="0" w:space="0" w:color="auto"/>
            <w:left w:val="none" w:sz="0" w:space="0" w:color="auto"/>
            <w:bottom w:val="none" w:sz="0" w:space="0" w:color="auto"/>
            <w:right w:val="none" w:sz="0" w:space="0" w:color="auto"/>
          </w:divBdr>
        </w:div>
        <w:div w:id="765425983">
          <w:marLeft w:val="0"/>
          <w:marRight w:val="0"/>
          <w:marTop w:val="0"/>
          <w:marBottom w:val="0"/>
          <w:divBdr>
            <w:top w:val="none" w:sz="0" w:space="0" w:color="auto"/>
            <w:left w:val="none" w:sz="0" w:space="0" w:color="auto"/>
            <w:bottom w:val="none" w:sz="0" w:space="0" w:color="auto"/>
            <w:right w:val="none" w:sz="0" w:space="0" w:color="auto"/>
          </w:divBdr>
        </w:div>
        <w:div w:id="408891315">
          <w:marLeft w:val="0"/>
          <w:marRight w:val="0"/>
          <w:marTop w:val="0"/>
          <w:marBottom w:val="0"/>
          <w:divBdr>
            <w:top w:val="none" w:sz="0" w:space="0" w:color="auto"/>
            <w:left w:val="none" w:sz="0" w:space="0" w:color="auto"/>
            <w:bottom w:val="none" w:sz="0" w:space="0" w:color="auto"/>
            <w:right w:val="none" w:sz="0" w:space="0" w:color="auto"/>
          </w:divBdr>
        </w:div>
        <w:div w:id="208615818">
          <w:marLeft w:val="0"/>
          <w:marRight w:val="0"/>
          <w:marTop w:val="0"/>
          <w:marBottom w:val="200"/>
          <w:divBdr>
            <w:top w:val="none" w:sz="0" w:space="0" w:color="auto"/>
            <w:left w:val="none" w:sz="0" w:space="0" w:color="auto"/>
            <w:bottom w:val="none" w:sz="0" w:space="0" w:color="auto"/>
            <w:right w:val="none" w:sz="0" w:space="0" w:color="auto"/>
          </w:divBdr>
        </w:div>
        <w:div w:id="2002657021">
          <w:marLeft w:val="0"/>
          <w:marRight w:val="0"/>
          <w:marTop w:val="0"/>
          <w:marBottom w:val="0"/>
          <w:divBdr>
            <w:top w:val="none" w:sz="0" w:space="0" w:color="auto"/>
            <w:left w:val="none" w:sz="0" w:space="0" w:color="auto"/>
            <w:bottom w:val="none" w:sz="0" w:space="0" w:color="auto"/>
            <w:right w:val="none" w:sz="0" w:space="0" w:color="auto"/>
          </w:divBdr>
        </w:div>
        <w:div w:id="1836066647">
          <w:marLeft w:val="0"/>
          <w:marRight w:val="0"/>
          <w:marTop w:val="0"/>
          <w:marBottom w:val="0"/>
          <w:divBdr>
            <w:top w:val="none" w:sz="0" w:space="0" w:color="auto"/>
            <w:left w:val="none" w:sz="0" w:space="0" w:color="auto"/>
            <w:bottom w:val="none" w:sz="0" w:space="0" w:color="auto"/>
            <w:right w:val="none" w:sz="0" w:space="0" w:color="auto"/>
          </w:divBdr>
        </w:div>
        <w:div w:id="1281764703">
          <w:marLeft w:val="0"/>
          <w:marRight w:val="0"/>
          <w:marTop w:val="0"/>
          <w:marBottom w:val="0"/>
          <w:divBdr>
            <w:top w:val="none" w:sz="0" w:space="0" w:color="auto"/>
            <w:left w:val="none" w:sz="0" w:space="0" w:color="auto"/>
            <w:bottom w:val="none" w:sz="0" w:space="0" w:color="auto"/>
            <w:right w:val="none" w:sz="0" w:space="0" w:color="auto"/>
          </w:divBdr>
        </w:div>
        <w:div w:id="850997348">
          <w:marLeft w:val="0"/>
          <w:marRight w:val="0"/>
          <w:marTop w:val="0"/>
          <w:marBottom w:val="200"/>
          <w:divBdr>
            <w:top w:val="none" w:sz="0" w:space="0" w:color="auto"/>
            <w:left w:val="none" w:sz="0" w:space="0" w:color="auto"/>
            <w:bottom w:val="none" w:sz="0" w:space="0" w:color="auto"/>
            <w:right w:val="none" w:sz="0" w:space="0" w:color="auto"/>
          </w:divBdr>
        </w:div>
        <w:div w:id="2034377224">
          <w:marLeft w:val="0"/>
          <w:marRight w:val="0"/>
          <w:marTop w:val="0"/>
          <w:marBottom w:val="200"/>
          <w:divBdr>
            <w:top w:val="none" w:sz="0" w:space="0" w:color="auto"/>
            <w:left w:val="none" w:sz="0" w:space="0" w:color="auto"/>
            <w:bottom w:val="none" w:sz="0" w:space="0" w:color="auto"/>
            <w:right w:val="none" w:sz="0" w:space="0" w:color="auto"/>
          </w:divBdr>
        </w:div>
        <w:div w:id="359012686">
          <w:marLeft w:val="0"/>
          <w:marRight w:val="0"/>
          <w:marTop w:val="0"/>
          <w:marBottom w:val="0"/>
          <w:divBdr>
            <w:top w:val="none" w:sz="0" w:space="0" w:color="auto"/>
            <w:left w:val="none" w:sz="0" w:space="0" w:color="auto"/>
            <w:bottom w:val="none" w:sz="0" w:space="0" w:color="auto"/>
            <w:right w:val="none" w:sz="0" w:space="0" w:color="auto"/>
          </w:divBdr>
        </w:div>
        <w:div w:id="1557740749">
          <w:marLeft w:val="0"/>
          <w:marRight w:val="0"/>
          <w:marTop w:val="0"/>
          <w:marBottom w:val="0"/>
          <w:divBdr>
            <w:top w:val="none" w:sz="0" w:space="0" w:color="auto"/>
            <w:left w:val="none" w:sz="0" w:space="0" w:color="auto"/>
            <w:bottom w:val="none" w:sz="0" w:space="0" w:color="auto"/>
            <w:right w:val="none" w:sz="0" w:space="0" w:color="auto"/>
          </w:divBdr>
        </w:div>
        <w:div w:id="473372700">
          <w:marLeft w:val="0"/>
          <w:marRight w:val="0"/>
          <w:marTop w:val="0"/>
          <w:marBottom w:val="0"/>
          <w:divBdr>
            <w:top w:val="none" w:sz="0" w:space="0" w:color="auto"/>
            <w:left w:val="none" w:sz="0" w:space="0" w:color="auto"/>
            <w:bottom w:val="none" w:sz="0" w:space="0" w:color="auto"/>
            <w:right w:val="none" w:sz="0" w:space="0" w:color="auto"/>
          </w:divBdr>
        </w:div>
        <w:div w:id="198667316">
          <w:marLeft w:val="0"/>
          <w:marRight w:val="0"/>
          <w:marTop w:val="0"/>
          <w:marBottom w:val="0"/>
          <w:divBdr>
            <w:top w:val="none" w:sz="0" w:space="0" w:color="auto"/>
            <w:left w:val="none" w:sz="0" w:space="0" w:color="auto"/>
            <w:bottom w:val="none" w:sz="0" w:space="0" w:color="auto"/>
            <w:right w:val="none" w:sz="0" w:space="0" w:color="auto"/>
          </w:divBdr>
        </w:div>
        <w:div w:id="476072108">
          <w:marLeft w:val="0"/>
          <w:marRight w:val="0"/>
          <w:marTop w:val="0"/>
          <w:marBottom w:val="0"/>
          <w:divBdr>
            <w:top w:val="none" w:sz="0" w:space="0" w:color="auto"/>
            <w:left w:val="none" w:sz="0" w:space="0" w:color="auto"/>
            <w:bottom w:val="none" w:sz="0" w:space="0" w:color="auto"/>
            <w:right w:val="none" w:sz="0" w:space="0" w:color="auto"/>
          </w:divBdr>
        </w:div>
        <w:div w:id="14038087">
          <w:marLeft w:val="0"/>
          <w:marRight w:val="0"/>
          <w:marTop w:val="0"/>
          <w:marBottom w:val="0"/>
          <w:divBdr>
            <w:top w:val="none" w:sz="0" w:space="0" w:color="auto"/>
            <w:left w:val="none" w:sz="0" w:space="0" w:color="auto"/>
            <w:bottom w:val="none" w:sz="0" w:space="0" w:color="auto"/>
            <w:right w:val="none" w:sz="0" w:space="0" w:color="auto"/>
          </w:divBdr>
        </w:div>
        <w:div w:id="708603628">
          <w:marLeft w:val="0"/>
          <w:marRight w:val="0"/>
          <w:marTop w:val="0"/>
          <w:marBottom w:val="0"/>
          <w:divBdr>
            <w:top w:val="none" w:sz="0" w:space="0" w:color="auto"/>
            <w:left w:val="none" w:sz="0" w:space="0" w:color="auto"/>
            <w:bottom w:val="none" w:sz="0" w:space="0" w:color="auto"/>
            <w:right w:val="none" w:sz="0" w:space="0" w:color="auto"/>
          </w:divBdr>
        </w:div>
        <w:div w:id="1888561759">
          <w:marLeft w:val="0"/>
          <w:marRight w:val="0"/>
          <w:marTop w:val="0"/>
          <w:marBottom w:val="0"/>
          <w:divBdr>
            <w:top w:val="none" w:sz="0" w:space="0" w:color="auto"/>
            <w:left w:val="none" w:sz="0" w:space="0" w:color="auto"/>
            <w:bottom w:val="none" w:sz="0" w:space="0" w:color="auto"/>
            <w:right w:val="none" w:sz="0" w:space="0" w:color="auto"/>
          </w:divBdr>
        </w:div>
        <w:div w:id="170147508">
          <w:marLeft w:val="0"/>
          <w:marRight w:val="0"/>
          <w:marTop w:val="0"/>
          <w:marBottom w:val="0"/>
          <w:divBdr>
            <w:top w:val="none" w:sz="0" w:space="0" w:color="auto"/>
            <w:left w:val="none" w:sz="0" w:space="0" w:color="auto"/>
            <w:bottom w:val="none" w:sz="0" w:space="0" w:color="auto"/>
            <w:right w:val="none" w:sz="0" w:space="0" w:color="auto"/>
          </w:divBdr>
        </w:div>
      </w:divsChild>
    </w:div>
    <w:div w:id="481308725">
      <w:bodyDiv w:val="1"/>
      <w:marLeft w:val="0"/>
      <w:marRight w:val="0"/>
      <w:marTop w:val="0"/>
      <w:marBottom w:val="0"/>
      <w:divBdr>
        <w:top w:val="none" w:sz="0" w:space="0" w:color="auto"/>
        <w:left w:val="none" w:sz="0" w:space="0" w:color="auto"/>
        <w:bottom w:val="none" w:sz="0" w:space="0" w:color="auto"/>
        <w:right w:val="none" w:sz="0" w:space="0" w:color="auto"/>
      </w:divBdr>
    </w:div>
    <w:div w:id="542909550">
      <w:bodyDiv w:val="1"/>
      <w:marLeft w:val="0"/>
      <w:marRight w:val="0"/>
      <w:marTop w:val="0"/>
      <w:marBottom w:val="0"/>
      <w:divBdr>
        <w:top w:val="none" w:sz="0" w:space="0" w:color="auto"/>
        <w:left w:val="none" w:sz="0" w:space="0" w:color="auto"/>
        <w:bottom w:val="none" w:sz="0" w:space="0" w:color="auto"/>
        <w:right w:val="none" w:sz="0" w:space="0" w:color="auto"/>
      </w:divBdr>
    </w:div>
    <w:div w:id="586309714">
      <w:bodyDiv w:val="1"/>
      <w:marLeft w:val="0"/>
      <w:marRight w:val="0"/>
      <w:marTop w:val="0"/>
      <w:marBottom w:val="0"/>
      <w:divBdr>
        <w:top w:val="none" w:sz="0" w:space="0" w:color="auto"/>
        <w:left w:val="none" w:sz="0" w:space="0" w:color="auto"/>
        <w:bottom w:val="none" w:sz="0" w:space="0" w:color="auto"/>
        <w:right w:val="none" w:sz="0" w:space="0" w:color="auto"/>
      </w:divBdr>
    </w:div>
    <w:div w:id="590892683">
      <w:bodyDiv w:val="1"/>
      <w:marLeft w:val="0"/>
      <w:marRight w:val="0"/>
      <w:marTop w:val="0"/>
      <w:marBottom w:val="0"/>
      <w:divBdr>
        <w:top w:val="none" w:sz="0" w:space="0" w:color="auto"/>
        <w:left w:val="none" w:sz="0" w:space="0" w:color="auto"/>
        <w:bottom w:val="none" w:sz="0" w:space="0" w:color="auto"/>
        <w:right w:val="none" w:sz="0" w:space="0" w:color="auto"/>
      </w:divBdr>
    </w:div>
    <w:div w:id="624044281">
      <w:bodyDiv w:val="1"/>
      <w:marLeft w:val="0"/>
      <w:marRight w:val="0"/>
      <w:marTop w:val="0"/>
      <w:marBottom w:val="0"/>
      <w:divBdr>
        <w:top w:val="none" w:sz="0" w:space="0" w:color="auto"/>
        <w:left w:val="none" w:sz="0" w:space="0" w:color="auto"/>
        <w:bottom w:val="none" w:sz="0" w:space="0" w:color="auto"/>
        <w:right w:val="none" w:sz="0" w:space="0" w:color="auto"/>
      </w:divBdr>
    </w:div>
    <w:div w:id="643658195">
      <w:bodyDiv w:val="1"/>
      <w:marLeft w:val="0"/>
      <w:marRight w:val="0"/>
      <w:marTop w:val="0"/>
      <w:marBottom w:val="0"/>
      <w:divBdr>
        <w:top w:val="none" w:sz="0" w:space="0" w:color="auto"/>
        <w:left w:val="none" w:sz="0" w:space="0" w:color="auto"/>
        <w:bottom w:val="none" w:sz="0" w:space="0" w:color="auto"/>
        <w:right w:val="none" w:sz="0" w:space="0" w:color="auto"/>
      </w:divBdr>
    </w:div>
    <w:div w:id="687830218">
      <w:bodyDiv w:val="1"/>
      <w:marLeft w:val="0"/>
      <w:marRight w:val="0"/>
      <w:marTop w:val="0"/>
      <w:marBottom w:val="0"/>
      <w:divBdr>
        <w:top w:val="none" w:sz="0" w:space="0" w:color="auto"/>
        <w:left w:val="none" w:sz="0" w:space="0" w:color="auto"/>
        <w:bottom w:val="none" w:sz="0" w:space="0" w:color="auto"/>
        <w:right w:val="none" w:sz="0" w:space="0" w:color="auto"/>
      </w:divBdr>
    </w:div>
    <w:div w:id="734160088">
      <w:bodyDiv w:val="1"/>
      <w:marLeft w:val="0"/>
      <w:marRight w:val="0"/>
      <w:marTop w:val="0"/>
      <w:marBottom w:val="0"/>
      <w:divBdr>
        <w:top w:val="none" w:sz="0" w:space="0" w:color="auto"/>
        <w:left w:val="none" w:sz="0" w:space="0" w:color="auto"/>
        <w:bottom w:val="none" w:sz="0" w:space="0" w:color="auto"/>
        <w:right w:val="none" w:sz="0" w:space="0" w:color="auto"/>
      </w:divBdr>
    </w:div>
    <w:div w:id="756630775">
      <w:bodyDiv w:val="1"/>
      <w:marLeft w:val="0"/>
      <w:marRight w:val="0"/>
      <w:marTop w:val="0"/>
      <w:marBottom w:val="0"/>
      <w:divBdr>
        <w:top w:val="none" w:sz="0" w:space="0" w:color="auto"/>
        <w:left w:val="none" w:sz="0" w:space="0" w:color="auto"/>
        <w:bottom w:val="none" w:sz="0" w:space="0" w:color="auto"/>
        <w:right w:val="none" w:sz="0" w:space="0" w:color="auto"/>
      </w:divBdr>
    </w:div>
    <w:div w:id="757479976">
      <w:bodyDiv w:val="1"/>
      <w:marLeft w:val="0"/>
      <w:marRight w:val="0"/>
      <w:marTop w:val="0"/>
      <w:marBottom w:val="0"/>
      <w:divBdr>
        <w:top w:val="none" w:sz="0" w:space="0" w:color="auto"/>
        <w:left w:val="none" w:sz="0" w:space="0" w:color="auto"/>
        <w:bottom w:val="none" w:sz="0" w:space="0" w:color="auto"/>
        <w:right w:val="none" w:sz="0" w:space="0" w:color="auto"/>
      </w:divBdr>
    </w:div>
    <w:div w:id="815142184">
      <w:bodyDiv w:val="1"/>
      <w:marLeft w:val="0"/>
      <w:marRight w:val="0"/>
      <w:marTop w:val="0"/>
      <w:marBottom w:val="0"/>
      <w:divBdr>
        <w:top w:val="none" w:sz="0" w:space="0" w:color="auto"/>
        <w:left w:val="none" w:sz="0" w:space="0" w:color="auto"/>
        <w:bottom w:val="none" w:sz="0" w:space="0" w:color="auto"/>
        <w:right w:val="none" w:sz="0" w:space="0" w:color="auto"/>
      </w:divBdr>
    </w:div>
    <w:div w:id="824591926">
      <w:bodyDiv w:val="1"/>
      <w:marLeft w:val="0"/>
      <w:marRight w:val="0"/>
      <w:marTop w:val="0"/>
      <w:marBottom w:val="0"/>
      <w:divBdr>
        <w:top w:val="none" w:sz="0" w:space="0" w:color="auto"/>
        <w:left w:val="none" w:sz="0" w:space="0" w:color="auto"/>
        <w:bottom w:val="none" w:sz="0" w:space="0" w:color="auto"/>
        <w:right w:val="none" w:sz="0" w:space="0" w:color="auto"/>
      </w:divBdr>
    </w:div>
    <w:div w:id="831066405">
      <w:bodyDiv w:val="1"/>
      <w:marLeft w:val="0"/>
      <w:marRight w:val="0"/>
      <w:marTop w:val="0"/>
      <w:marBottom w:val="0"/>
      <w:divBdr>
        <w:top w:val="none" w:sz="0" w:space="0" w:color="auto"/>
        <w:left w:val="none" w:sz="0" w:space="0" w:color="auto"/>
        <w:bottom w:val="none" w:sz="0" w:space="0" w:color="auto"/>
        <w:right w:val="none" w:sz="0" w:space="0" w:color="auto"/>
      </w:divBdr>
      <w:divsChild>
        <w:div w:id="320547162">
          <w:marLeft w:val="0"/>
          <w:marRight w:val="0"/>
          <w:marTop w:val="0"/>
          <w:marBottom w:val="0"/>
          <w:divBdr>
            <w:top w:val="none" w:sz="0" w:space="0" w:color="auto"/>
            <w:left w:val="none" w:sz="0" w:space="0" w:color="auto"/>
            <w:bottom w:val="none" w:sz="0" w:space="0" w:color="auto"/>
            <w:right w:val="none" w:sz="0" w:space="0" w:color="auto"/>
          </w:divBdr>
        </w:div>
        <w:div w:id="443305704">
          <w:marLeft w:val="0"/>
          <w:marRight w:val="0"/>
          <w:marTop w:val="0"/>
          <w:marBottom w:val="0"/>
          <w:divBdr>
            <w:top w:val="none" w:sz="0" w:space="0" w:color="auto"/>
            <w:left w:val="none" w:sz="0" w:space="0" w:color="auto"/>
            <w:bottom w:val="none" w:sz="0" w:space="0" w:color="auto"/>
            <w:right w:val="none" w:sz="0" w:space="0" w:color="auto"/>
          </w:divBdr>
        </w:div>
        <w:div w:id="1028605997">
          <w:marLeft w:val="0"/>
          <w:marRight w:val="0"/>
          <w:marTop w:val="0"/>
          <w:marBottom w:val="0"/>
          <w:divBdr>
            <w:top w:val="none" w:sz="0" w:space="0" w:color="auto"/>
            <w:left w:val="none" w:sz="0" w:space="0" w:color="auto"/>
            <w:bottom w:val="none" w:sz="0" w:space="0" w:color="auto"/>
            <w:right w:val="none" w:sz="0" w:space="0" w:color="auto"/>
          </w:divBdr>
        </w:div>
        <w:div w:id="1549686931">
          <w:marLeft w:val="0"/>
          <w:marRight w:val="0"/>
          <w:marTop w:val="0"/>
          <w:marBottom w:val="0"/>
          <w:divBdr>
            <w:top w:val="none" w:sz="0" w:space="0" w:color="auto"/>
            <w:left w:val="none" w:sz="0" w:space="0" w:color="auto"/>
            <w:bottom w:val="none" w:sz="0" w:space="0" w:color="auto"/>
            <w:right w:val="none" w:sz="0" w:space="0" w:color="auto"/>
          </w:divBdr>
          <w:divsChild>
            <w:div w:id="480541503">
              <w:marLeft w:val="0"/>
              <w:marRight w:val="0"/>
              <w:marTop w:val="0"/>
              <w:marBottom w:val="0"/>
              <w:divBdr>
                <w:top w:val="none" w:sz="0" w:space="0" w:color="auto"/>
                <w:left w:val="none" w:sz="0" w:space="0" w:color="auto"/>
                <w:bottom w:val="none" w:sz="0" w:space="0" w:color="auto"/>
                <w:right w:val="none" w:sz="0" w:space="0" w:color="auto"/>
              </w:divBdr>
            </w:div>
            <w:div w:id="1009022003">
              <w:marLeft w:val="0"/>
              <w:marRight w:val="0"/>
              <w:marTop w:val="0"/>
              <w:marBottom w:val="0"/>
              <w:divBdr>
                <w:top w:val="none" w:sz="0" w:space="0" w:color="auto"/>
                <w:left w:val="none" w:sz="0" w:space="0" w:color="auto"/>
                <w:bottom w:val="none" w:sz="0" w:space="0" w:color="auto"/>
                <w:right w:val="none" w:sz="0" w:space="0" w:color="auto"/>
              </w:divBdr>
            </w:div>
            <w:div w:id="1841852558">
              <w:marLeft w:val="0"/>
              <w:marRight w:val="0"/>
              <w:marTop w:val="0"/>
              <w:marBottom w:val="0"/>
              <w:divBdr>
                <w:top w:val="none" w:sz="0" w:space="0" w:color="auto"/>
                <w:left w:val="none" w:sz="0" w:space="0" w:color="auto"/>
                <w:bottom w:val="none" w:sz="0" w:space="0" w:color="auto"/>
                <w:right w:val="none" w:sz="0" w:space="0" w:color="auto"/>
              </w:divBdr>
            </w:div>
          </w:divsChild>
        </w:div>
        <w:div w:id="1812401217">
          <w:marLeft w:val="0"/>
          <w:marRight w:val="0"/>
          <w:marTop w:val="0"/>
          <w:marBottom w:val="0"/>
          <w:divBdr>
            <w:top w:val="none" w:sz="0" w:space="0" w:color="auto"/>
            <w:left w:val="none" w:sz="0" w:space="0" w:color="auto"/>
            <w:bottom w:val="none" w:sz="0" w:space="0" w:color="auto"/>
            <w:right w:val="none" w:sz="0" w:space="0" w:color="auto"/>
          </w:divBdr>
        </w:div>
      </w:divsChild>
    </w:div>
    <w:div w:id="836922131">
      <w:bodyDiv w:val="1"/>
      <w:marLeft w:val="0"/>
      <w:marRight w:val="0"/>
      <w:marTop w:val="0"/>
      <w:marBottom w:val="0"/>
      <w:divBdr>
        <w:top w:val="none" w:sz="0" w:space="0" w:color="auto"/>
        <w:left w:val="none" w:sz="0" w:space="0" w:color="auto"/>
        <w:bottom w:val="none" w:sz="0" w:space="0" w:color="auto"/>
        <w:right w:val="none" w:sz="0" w:space="0" w:color="auto"/>
      </w:divBdr>
    </w:div>
    <w:div w:id="863639133">
      <w:bodyDiv w:val="1"/>
      <w:marLeft w:val="0"/>
      <w:marRight w:val="0"/>
      <w:marTop w:val="0"/>
      <w:marBottom w:val="0"/>
      <w:divBdr>
        <w:top w:val="none" w:sz="0" w:space="0" w:color="auto"/>
        <w:left w:val="none" w:sz="0" w:space="0" w:color="auto"/>
        <w:bottom w:val="none" w:sz="0" w:space="0" w:color="auto"/>
        <w:right w:val="none" w:sz="0" w:space="0" w:color="auto"/>
      </w:divBdr>
    </w:div>
    <w:div w:id="864363756">
      <w:bodyDiv w:val="1"/>
      <w:marLeft w:val="0"/>
      <w:marRight w:val="0"/>
      <w:marTop w:val="0"/>
      <w:marBottom w:val="0"/>
      <w:divBdr>
        <w:top w:val="none" w:sz="0" w:space="0" w:color="auto"/>
        <w:left w:val="none" w:sz="0" w:space="0" w:color="auto"/>
        <w:bottom w:val="none" w:sz="0" w:space="0" w:color="auto"/>
        <w:right w:val="none" w:sz="0" w:space="0" w:color="auto"/>
      </w:divBdr>
    </w:div>
    <w:div w:id="888615429">
      <w:bodyDiv w:val="1"/>
      <w:marLeft w:val="0"/>
      <w:marRight w:val="0"/>
      <w:marTop w:val="0"/>
      <w:marBottom w:val="0"/>
      <w:divBdr>
        <w:top w:val="none" w:sz="0" w:space="0" w:color="auto"/>
        <w:left w:val="none" w:sz="0" w:space="0" w:color="auto"/>
        <w:bottom w:val="none" w:sz="0" w:space="0" w:color="auto"/>
        <w:right w:val="none" w:sz="0" w:space="0" w:color="auto"/>
      </w:divBdr>
      <w:divsChild>
        <w:div w:id="2146778820">
          <w:marLeft w:val="0"/>
          <w:marRight w:val="0"/>
          <w:marTop w:val="0"/>
          <w:marBottom w:val="0"/>
          <w:divBdr>
            <w:top w:val="none" w:sz="0" w:space="0" w:color="auto"/>
            <w:left w:val="none" w:sz="0" w:space="0" w:color="auto"/>
            <w:bottom w:val="none" w:sz="0" w:space="0" w:color="auto"/>
            <w:right w:val="none" w:sz="0" w:space="0" w:color="auto"/>
          </w:divBdr>
        </w:div>
        <w:div w:id="202669318">
          <w:marLeft w:val="0"/>
          <w:marRight w:val="0"/>
          <w:marTop w:val="120"/>
          <w:marBottom w:val="120"/>
          <w:divBdr>
            <w:top w:val="none" w:sz="0" w:space="0" w:color="auto"/>
            <w:left w:val="none" w:sz="0" w:space="0" w:color="auto"/>
            <w:bottom w:val="none" w:sz="0" w:space="0" w:color="auto"/>
            <w:right w:val="none" w:sz="0" w:space="0" w:color="auto"/>
          </w:divBdr>
        </w:div>
        <w:div w:id="1925845043">
          <w:marLeft w:val="0"/>
          <w:marRight w:val="0"/>
          <w:marTop w:val="120"/>
          <w:marBottom w:val="120"/>
          <w:divBdr>
            <w:top w:val="none" w:sz="0" w:space="0" w:color="auto"/>
            <w:left w:val="none" w:sz="0" w:space="0" w:color="auto"/>
            <w:bottom w:val="none" w:sz="0" w:space="0" w:color="auto"/>
            <w:right w:val="none" w:sz="0" w:space="0" w:color="auto"/>
          </w:divBdr>
        </w:div>
        <w:div w:id="305478517">
          <w:marLeft w:val="0"/>
          <w:marRight w:val="0"/>
          <w:marTop w:val="0"/>
          <w:marBottom w:val="0"/>
          <w:divBdr>
            <w:top w:val="none" w:sz="0" w:space="0" w:color="auto"/>
            <w:left w:val="none" w:sz="0" w:space="0" w:color="auto"/>
            <w:bottom w:val="none" w:sz="0" w:space="0" w:color="auto"/>
            <w:right w:val="none" w:sz="0" w:space="0" w:color="auto"/>
          </w:divBdr>
        </w:div>
        <w:div w:id="51657377">
          <w:marLeft w:val="0"/>
          <w:marRight w:val="0"/>
          <w:marTop w:val="0"/>
          <w:marBottom w:val="0"/>
          <w:divBdr>
            <w:top w:val="none" w:sz="0" w:space="0" w:color="auto"/>
            <w:left w:val="none" w:sz="0" w:space="0" w:color="auto"/>
            <w:bottom w:val="none" w:sz="0" w:space="0" w:color="auto"/>
            <w:right w:val="none" w:sz="0" w:space="0" w:color="auto"/>
          </w:divBdr>
        </w:div>
        <w:div w:id="1035276535">
          <w:marLeft w:val="0"/>
          <w:marRight w:val="0"/>
          <w:marTop w:val="0"/>
          <w:marBottom w:val="0"/>
          <w:divBdr>
            <w:top w:val="none" w:sz="0" w:space="0" w:color="auto"/>
            <w:left w:val="none" w:sz="0" w:space="0" w:color="auto"/>
            <w:bottom w:val="none" w:sz="0" w:space="0" w:color="auto"/>
            <w:right w:val="none" w:sz="0" w:space="0" w:color="auto"/>
          </w:divBdr>
        </w:div>
        <w:div w:id="1781297654">
          <w:marLeft w:val="0"/>
          <w:marRight w:val="0"/>
          <w:marTop w:val="0"/>
          <w:marBottom w:val="0"/>
          <w:divBdr>
            <w:top w:val="none" w:sz="0" w:space="0" w:color="auto"/>
            <w:left w:val="none" w:sz="0" w:space="0" w:color="auto"/>
            <w:bottom w:val="none" w:sz="0" w:space="0" w:color="auto"/>
            <w:right w:val="none" w:sz="0" w:space="0" w:color="auto"/>
          </w:divBdr>
        </w:div>
        <w:div w:id="201095464">
          <w:marLeft w:val="0"/>
          <w:marRight w:val="0"/>
          <w:marTop w:val="0"/>
          <w:marBottom w:val="0"/>
          <w:divBdr>
            <w:top w:val="none" w:sz="0" w:space="0" w:color="auto"/>
            <w:left w:val="none" w:sz="0" w:space="0" w:color="auto"/>
            <w:bottom w:val="none" w:sz="0" w:space="0" w:color="auto"/>
            <w:right w:val="none" w:sz="0" w:space="0" w:color="auto"/>
          </w:divBdr>
        </w:div>
        <w:div w:id="469786249">
          <w:marLeft w:val="0"/>
          <w:marRight w:val="0"/>
          <w:marTop w:val="0"/>
          <w:marBottom w:val="0"/>
          <w:divBdr>
            <w:top w:val="none" w:sz="0" w:space="0" w:color="auto"/>
            <w:left w:val="none" w:sz="0" w:space="0" w:color="auto"/>
            <w:bottom w:val="none" w:sz="0" w:space="0" w:color="auto"/>
            <w:right w:val="none" w:sz="0" w:space="0" w:color="auto"/>
          </w:divBdr>
        </w:div>
        <w:div w:id="1149593708">
          <w:marLeft w:val="0"/>
          <w:marRight w:val="0"/>
          <w:marTop w:val="0"/>
          <w:marBottom w:val="0"/>
          <w:divBdr>
            <w:top w:val="none" w:sz="0" w:space="0" w:color="auto"/>
            <w:left w:val="none" w:sz="0" w:space="0" w:color="auto"/>
            <w:bottom w:val="none" w:sz="0" w:space="0" w:color="auto"/>
            <w:right w:val="none" w:sz="0" w:space="0" w:color="auto"/>
          </w:divBdr>
        </w:div>
        <w:div w:id="706829625">
          <w:marLeft w:val="0"/>
          <w:marRight w:val="0"/>
          <w:marTop w:val="0"/>
          <w:marBottom w:val="0"/>
          <w:divBdr>
            <w:top w:val="none" w:sz="0" w:space="0" w:color="auto"/>
            <w:left w:val="none" w:sz="0" w:space="0" w:color="auto"/>
            <w:bottom w:val="none" w:sz="0" w:space="0" w:color="auto"/>
            <w:right w:val="none" w:sz="0" w:space="0" w:color="auto"/>
          </w:divBdr>
        </w:div>
        <w:div w:id="1777287289">
          <w:marLeft w:val="0"/>
          <w:marRight w:val="0"/>
          <w:marTop w:val="0"/>
          <w:marBottom w:val="0"/>
          <w:divBdr>
            <w:top w:val="none" w:sz="0" w:space="0" w:color="auto"/>
            <w:left w:val="none" w:sz="0" w:space="0" w:color="auto"/>
            <w:bottom w:val="none" w:sz="0" w:space="0" w:color="auto"/>
            <w:right w:val="none" w:sz="0" w:space="0" w:color="auto"/>
          </w:divBdr>
        </w:div>
        <w:div w:id="78910095">
          <w:marLeft w:val="0"/>
          <w:marRight w:val="0"/>
          <w:marTop w:val="0"/>
          <w:marBottom w:val="0"/>
          <w:divBdr>
            <w:top w:val="none" w:sz="0" w:space="0" w:color="auto"/>
            <w:left w:val="none" w:sz="0" w:space="0" w:color="auto"/>
            <w:bottom w:val="none" w:sz="0" w:space="0" w:color="auto"/>
            <w:right w:val="none" w:sz="0" w:space="0" w:color="auto"/>
          </w:divBdr>
        </w:div>
        <w:div w:id="204177252">
          <w:marLeft w:val="0"/>
          <w:marRight w:val="0"/>
          <w:marTop w:val="120"/>
          <w:marBottom w:val="120"/>
          <w:divBdr>
            <w:top w:val="none" w:sz="0" w:space="0" w:color="auto"/>
            <w:left w:val="none" w:sz="0" w:space="0" w:color="auto"/>
            <w:bottom w:val="none" w:sz="0" w:space="0" w:color="auto"/>
            <w:right w:val="none" w:sz="0" w:space="0" w:color="auto"/>
          </w:divBdr>
        </w:div>
        <w:div w:id="1611010649">
          <w:marLeft w:val="0"/>
          <w:marRight w:val="0"/>
          <w:marTop w:val="120"/>
          <w:marBottom w:val="120"/>
          <w:divBdr>
            <w:top w:val="none" w:sz="0" w:space="0" w:color="auto"/>
            <w:left w:val="none" w:sz="0" w:space="0" w:color="auto"/>
            <w:bottom w:val="none" w:sz="0" w:space="0" w:color="auto"/>
            <w:right w:val="none" w:sz="0" w:space="0" w:color="auto"/>
          </w:divBdr>
        </w:div>
        <w:div w:id="1658847717">
          <w:marLeft w:val="0"/>
          <w:marRight w:val="0"/>
          <w:marTop w:val="120"/>
          <w:marBottom w:val="120"/>
          <w:divBdr>
            <w:top w:val="none" w:sz="0" w:space="0" w:color="auto"/>
            <w:left w:val="none" w:sz="0" w:space="0" w:color="auto"/>
            <w:bottom w:val="none" w:sz="0" w:space="0" w:color="auto"/>
            <w:right w:val="none" w:sz="0" w:space="0" w:color="auto"/>
          </w:divBdr>
        </w:div>
        <w:div w:id="1201018280">
          <w:marLeft w:val="0"/>
          <w:marRight w:val="0"/>
          <w:marTop w:val="120"/>
          <w:marBottom w:val="120"/>
          <w:divBdr>
            <w:top w:val="none" w:sz="0" w:space="0" w:color="auto"/>
            <w:left w:val="none" w:sz="0" w:space="0" w:color="auto"/>
            <w:bottom w:val="none" w:sz="0" w:space="0" w:color="auto"/>
            <w:right w:val="none" w:sz="0" w:space="0" w:color="auto"/>
          </w:divBdr>
        </w:div>
        <w:div w:id="1711612345">
          <w:marLeft w:val="0"/>
          <w:marRight w:val="0"/>
          <w:marTop w:val="120"/>
          <w:marBottom w:val="120"/>
          <w:divBdr>
            <w:top w:val="none" w:sz="0" w:space="0" w:color="auto"/>
            <w:left w:val="none" w:sz="0" w:space="0" w:color="auto"/>
            <w:bottom w:val="none" w:sz="0" w:space="0" w:color="auto"/>
            <w:right w:val="none" w:sz="0" w:space="0" w:color="auto"/>
          </w:divBdr>
        </w:div>
        <w:div w:id="1032026463">
          <w:marLeft w:val="0"/>
          <w:marRight w:val="0"/>
          <w:marTop w:val="120"/>
          <w:marBottom w:val="120"/>
          <w:divBdr>
            <w:top w:val="none" w:sz="0" w:space="0" w:color="auto"/>
            <w:left w:val="none" w:sz="0" w:space="0" w:color="auto"/>
            <w:bottom w:val="none" w:sz="0" w:space="0" w:color="auto"/>
            <w:right w:val="none" w:sz="0" w:space="0" w:color="auto"/>
          </w:divBdr>
        </w:div>
        <w:div w:id="1690833834">
          <w:marLeft w:val="0"/>
          <w:marRight w:val="0"/>
          <w:marTop w:val="120"/>
          <w:marBottom w:val="120"/>
          <w:divBdr>
            <w:top w:val="none" w:sz="0" w:space="0" w:color="auto"/>
            <w:left w:val="none" w:sz="0" w:space="0" w:color="auto"/>
            <w:bottom w:val="none" w:sz="0" w:space="0" w:color="auto"/>
            <w:right w:val="none" w:sz="0" w:space="0" w:color="auto"/>
          </w:divBdr>
        </w:div>
        <w:div w:id="1571622403">
          <w:marLeft w:val="0"/>
          <w:marRight w:val="0"/>
          <w:marTop w:val="0"/>
          <w:marBottom w:val="0"/>
          <w:divBdr>
            <w:top w:val="none" w:sz="0" w:space="0" w:color="auto"/>
            <w:left w:val="none" w:sz="0" w:space="0" w:color="auto"/>
            <w:bottom w:val="none" w:sz="0" w:space="0" w:color="auto"/>
            <w:right w:val="none" w:sz="0" w:space="0" w:color="auto"/>
          </w:divBdr>
        </w:div>
        <w:div w:id="648873944">
          <w:marLeft w:val="0"/>
          <w:marRight w:val="0"/>
          <w:marTop w:val="0"/>
          <w:marBottom w:val="0"/>
          <w:divBdr>
            <w:top w:val="none" w:sz="0" w:space="0" w:color="auto"/>
            <w:left w:val="none" w:sz="0" w:space="0" w:color="auto"/>
            <w:bottom w:val="none" w:sz="0" w:space="0" w:color="auto"/>
            <w:right w:val="none" w:sz="0" w:space="0" w:color="auto"/>
          </w:divBdr>
        </w:div>
        <w:div w:id="2107336824">
          <w:marLeft w:val="0"/>
          <w:marRight w:val="0"/>
          <w:marTop w:val="0"/>
          <w:marBottom w:val="0"/>
          <w:divBdr>
            <w:top w:val="none" w:sz="0" w:space="0" w:color="auto"/>
            <w:left w:val="none" w:sz="0" w:space="0" w:color="auto"/>
            <w:bottom w:val="none" w:sz="0" w:space="0" w:color="auto"/>
            <w:right w:val="none" w:sz="0" w:space="0" w:color="auto"/>
          </w:divBdr>
        </w:div>
        <w:div w:id="1655379579">
          <w:marLeft w:val="0"/>
          <w:marRight w:val="0"/>
          <w:marTop w:val="0"/>
          <w:marBottom w:val="0"/>
          <w:divBdr>
            <w:top w:val="none" w:sz="0" w:space="0" w:color="auto"/>
            <w:left w:val="none" w:sz="0" w:space="0" w:color="auto"/>
            <w:bottom w:val="none" w:sz="0" w:space="0" w:color="auto"/>
            <w:right w:val="none" w:sz="0" w:space="0" w:color="auto"/>
          </w:divBdr>
        </w:div>
        <w:div w:id="65033842">
          <w:marLeft w:val="0"/>
          <w:marRight w:val="0"/>
          <w:marTop w:val="0"/>
          <w:marBottom w:val="0"/>
          <w:divBdr>
            <w:top w:val="none" w:sz="0" w:space="0" w:color="auto"/>
            <w:left w:val="none" w:sz="0" w:space="0" w:color="auto"/>
            <w:bottom w:val="none" w:sz="0" w:space="0" w:color="auto"/>
            <w:right w:val="none" w:sz="0" w:space="0" w:color="auto"/>
          </w:divBdr>
        </w:div>
        <w:div w:id="1718433627">
          <w:marLeft w:val="0"/>
          <w:marRight w:val="0"/>
          <w:marTop w:val="0"/>
          <w:marBottom w:val="0"/>
          <w:divBdr>
            <w:top w:val="none" w:sz="0" w:space="0" w:color="auto"/>
            <w:left w:val="none" w:sz="0" w:space="0" w:color="auto"/>
            <w:bottom w:val="none" w:sz="0" w:space="0" w:color="auto"/>
            <w:right w:val="none" w:sz="0" w:space="0" w:color="auto"/>
          </w:divBdr>
        </w:div>
        <w:div w:id="739255596">
          <w:marLeft w:val="0"/>
          <w:marRight w:val="0"/>
          <w:marTop w:val="0"/>
          <w:marBottom w:val="0"/>
          <w:divBdr>
            <w:top w:val="none" w:sz="0" w:space="0" w:color="auto"/>
            <w:left w:val="none" w:sz="0" w:space="0" w:color="auto"/>
            <w:bottom w:val="none" w:sz="0" w:space="0" w:color="auto"/>
            <w:right w:val="none" w:sz="0" w:space="0" w:color="auto"/>
          </w:divBdr>
        </w:div>
        <w:div w:id="523254783">
          <w:marLeft w:val="0"/>
          <w:marRight w:val="0"/>
          <w:marTop w:val="0"/>
          <w:marBottom w:val="0"/>
          <w:divBdr>
            <w:top w:val="none" w:sz="0" w:space="0" w:color="auto"/>
            <w:left w:val="none" w:sz="0" w:space="0" w:color="auto"/>
            <w:bottom w:val="none" w:sz="0" w:space="0" w:color="auto"/>
            <w:right w:val="none" w:sz="0" w:space="0" w:color="auto"/>
          </w:divBdr>
        </w:div>
        <w:div w:id="808939249">
          <w:marLeft w:val="0"/>
          <w:marRight w:val="0"/>
          <w:marTop w:val="0"/>
          <w:marBottom w:val="0"/>
          <w:divBdr>
            <w:top w:val="none" w:sz="0" w:space="0" w:color="auto"/>
            <w:left w:val="none" w:sz="0" w:space="0" w:color="auto"/>
            <w:bottom w:val="none" w:sz="0" w:space="0" w:color="auto"/>
            <w:right w:val="none" w:sz="0" w:space="0" w:color="auto"/>
          </w:divBdr>
        </w:div>
        <w:div w:id="897323873">
          <w:marLeft w:val="0"/>
          <w:marRight w:val="0"/>
          <w:marTop w:val="0"/>
          <w:marBottom w:val="0"/>
          <w:divBdr>
            <w:top w:val="none" w:sz="0" w:space="0" w:color="auto"/>
            <w:left w:val="none" w:sz="0" w:space="0" w:color="auto"/>
            <w:bottom w:val="none" w:sz="0" w:space="0" w:color="auto"/>
            <w:right w:val="none" w:sz="0" w:space="0" w:color="auto"/>
          </w:divBdr>
        </w:div>
        <w:div w:id="1929536343">
          <w:marLeft w:val="0"/>
          <w:marRight w:val="0"/>
          <w:marTop w:val="120"/>
          <w:marBottom w:val="120"/>
          <w:divBdr>
            <w:top w:val="none" w:sz="0" w:space="0" w:color="auto"/>
            <w:left w:val="none" w:sz="0" w:space="0" w:color="auto"/>
            <w:bottom w:val="none" w:sz="0" w:space="0" w:color="auto"/>
            <w:right w:val="none" w:sz="0" w:space="0" w:color="auto"/>
          </w:divBdr>
        </w:div>
      </w:divsChild>
    </w:div>
    <w:div w:id="905187322">
      <w:bodyDiv w:val="1"/>
      <w:marLeft w:val="0"/>
      <w:marRight w:val="0"/>
      <w:marTop w:val="0"/>
      <w:marBottom w:val="0"/>
      <w:divBdr>
        <w:top w:val="none" w:sz="0" w:space="0" w:color="auto"/>
        <w:left w:val="none" w:sz="0" w:space="0" w:color="auto"/>
        <w:bottom w:val="none" w:sz="0" w:space="0" w:color="auto"/>
        <w:right w:val="none" w:sz="0" w:space="0" w:color="auto"/>
      </w:divBdr>
    </w:div>
    <w:div w:id="1001155464">
      <w:bodyDiv w:val="1"/>
      <w:marLeft w:val="0"/>
      <w:marRight w:val="0"/>
      <w:marTop w:val="0"/>
      <w:marBottom w:val="0"/>
      <w:divBdr>
        <w:top w:val="none" w:sz="0" w:space="0" w:color="auto"/>
        <w:left w:val="none" w:sz="0" w:space="0" w:color="auto"/>
        <w:bottom w:val="none" w:sz="0" w:space="0" w:color="auto"/>
        <w:right w:val="none" w:sz="0" w:space="0" w:color="auto"/>
      </w:divBdr>
    </w:div>
    <w:div w:id="1016346306">
      <w:bodyDiv w:val="1"/>
      <w:marLeft w:val="0"/>
      <w:marRight w:val="0"/>
      <w:marTop w:val="0"/>
      <w:marBottom w:val="0"/>
      <w:divBdr>
        <w:top w:val="none" w:sz="0" w:space="0" w:color="auto"/>
        <w:left w:val="none" w:sz="0" w:space="0" w:color="auto"/>
        <w:bottom w:val="none" w:sz="0" w:space="0" w:color="auto"/>
        <w:right w:val="none" w:sz="0" w:space="0" w:color="auto"/>
      </w:divBdr>
      <w:divsChild>
        <w:div w:id="245917324">
          <w:marLeft w:val="0"/>
          <w:marRight w:val="0"/>
          <w:marTop w:val="0"/>
          <w:marBottom w:val="0"/>
          <w:divBdr>
            <w:top w:val="none" w:sz="0" w:space="0" w:color="auto"/>
            <w:left w:val="none" w:sz="0" w:space="0" w:color="auto"/>
            <w:bottom w:val="none" w:sz="0" w:space="0" w:color="auto"/>
            <w:right w:val="none" w:sz="0" w:space="0" w:color="auto"/>
          </w:divBdr>
        </w:div>
        <w:div w:id="715620012">
          <w:marLeft w:val="0"/>
          <w:marRight w:val="0"/>
          <w:marTop w:val="0"/>
          <w:marBottom w:val="0"/>
          <w:divBdr>
            <w:top w:val="none" w:sz="0" w:space="0" w:color="auto"/>
            <w:left w:val="none" w:sz="0" w:space="0" w:color="auto"/>
            <w:bottom w:val="none" w:sz="0" w:space="0" w:color="auto"/>
            <w:right w:val="none" w:sz="0" w:space="0" w:color="auto"/>
          </w:divBdr>
        </w:div>
        <w:div w:id="716273073">
          <w:marLeft w:val="0"/>
          <w:marRight w:val="0"/>
          <w:marTop w:val="0"/>
          <w:marBottom w:val="0"/>
          <w:divBdr>
            <w:top w:val="none" w:sz="0" w:space="0" w:color="auto"/>
            <w:left w:val="none" w:sz="0" w:space="0" w:color="auto"/>
            <w:bottom w:val="none" w:sz="0" w:space="0" w:color="auto"/>
            <w:right w:val="none" w:sz="0" w:space="0" w:color="auto"/>
          </w:divBdr>
        </w:div>
      </w:divsChild>
    </w:div>
    <w:div w:id="1073772119">
      <w:bodyDiv w:val="1"/>
      <w:marLeft w:val="0"/>
      <w:marRight w:val="0"/>
      <w:marTop w:val="0"/>
      <w:marBottom w:val="0"/>
      <w:divBdr>
        <w:top w:val="none" w:sz="0" w:space="0" w:color="auto"/>
        <w:left w:val="none" w:sz="0" w:space="0" w:color="auto"/>
        <w:bottom w:val="none" w:sz="0" w:space="0" w:color="auto"/>
        <w:right w:val="none" w:sz="0" w:space="0" w:color="auto"/>
      </w:divBdr>
    </w:div>
    <w:div w:id="1076439497">
      <w:bodyDiv w:val="1"/>
      <w:marLeft w:val="0"/>
      <w:marRight w:val="0"/>
      <w:marTop w:val="0"/>
      <w:marBottom w:val="0"/>
      <w:divBdr>
        <w:top w:val="none" w:sz="0" w:space="0" w:color="auto"/>
        <w:left w:val="none" w:sz="0" w:space="0" w:color="auto"/>
        <w:bottom w:val="none" w:sz="0" w:space="0" w:color="auto"/>
        <w:right w:val="none" w:sz="0" w:space="0" w:color="auto"/>
      </w:divBdr>
    </w:div>
    <w:div w:id="1110197365">
      <w:bodyDiv w:val="1"/>
      <w:marLeft w:val="0"/>
      <w:marRight w:val="0"/>
      <w:marTop w:val="0"/>
      <w:marBottom w:val="0"/>
      <w:divBdr>
        <w:top w:val="none" w:sz="0" w:space="0" w:color="auto"/>
        <w:left w:val="none" w:sz="0" w:space="0" w:color="auto"/>
        <w:bottom w:val="none" w:sz="0" w:space="0" w:color="auto"/>
        <w:right w:val="none" w:sz="0" w:space="0" w:color="auto"/>
      </w:divBdr>
    </w:div>
    <w:div w:id="1113327974">
      <w:bodyDiv w:val="1"/>
      <w:marLeft w:val="0"/>
      <w:marRight w:val="0"/>
      <w:marTop w:val="0"/>
      <w:marBottom w:val="0"/>
      <w:divBdr>
        <w:top w:val="none" w:sz="0" w:space="0" w:color="auto"/>
        <w:left w:val="none" w:sz="0" w:space="0" w:color="auto"/>
        <w:bottom w:val="none" w:sz="0" w:space="0" w:color="auto"/>
        <w:right w:val="none" w:sz="0" w:space="0" w:color="auto"/>
      </w:divBdr>
    </w:div>
    <w:div w:id="1171216193">
      <w:bodyDiv w:val="1"/>
      <w:marLeft w:val="0"/>
      <w:marRight w:val="0"/>
      <w:marTop w:val="0"/>
      <w:marBottom w:val="0"/>
      <w:divBdr>
        <w:top w:val="none" w:sz="0" w:space="0" w:color="auto"/>
        <w:left w:val="none" w:sz="0" w:space="0" w:color="auto"/>
        <w:bottom w:val="none" w:sz="0" w:space="0" w:color="auto"/>
        <w:right w:val="none" w:sz="0" w:space="0" w:color="auto"/>
      </w:divBdr>
    </w:div>
    <w:div w:id="1183132938">
      <w:bodyDiv w:val="1"/>
      <w:marLeft w:val="0"/>
      <w:marRight w:val="0"/>
      <w:marTop w:val="0"/>
      <w:marBottom w:val="0"/>
      <w:divBdr>
        <w:top w:val="none" w:sz="0" w:space="0" w:color="auto"/>
        <w:left w:val="none" w:sz="0" w:space="0" w:color="auto"/>
        <w:bottom w:val="none" w:sz="0" w:space="0" w:color="auto"/>
        <w:right w:val="none" w:sz="0" w:space="0" w:color="auto"/>
      </w:divBdr>
    </w:div>
    <w:div w:id="1259370709">
      <w:bodyDiv w:val="1"/>
      <w:marLeft w:val="0"/>
      <w:marRight w:val="0"/>
      <w:marTop w:val="0"/>
      <w:marBottom w:val="0"/>
      <w:divBdr>
        <w:top w:val="none" w:sz="0" w:space="0" w:color="auto"/>
        <w:left w:val="none" w:sz="0" w:space="0" w:color="auto"/>
        <w:bottom w:val="none" w:sz="0" w:space="0" w:color="auto"/>
        <w:right w:val="none" w:sz="0" w:space="0" w:color="auto"/>
      </w:divBdr>
    </w:div>
    <w:div w:id="1306738014">
      <w:bodyDiv w:val="1"/>
      <w:marLeft w:val="0"/>
      <w:marRight w:val="0"/>
      <w:marTop w:val="0"/>
      <w:marBottom w:val="0"/>
      <w:divBdr>
        <w:top w:val="none" w:sz="0" w:space="0" w:color="auto"/>
        <w:left w:val="none" w:sz="0" w:space="0" w:color="auto"/>
        <w:bottom w:val="none" w:sz="0" w:space="0" w:color="auto"/>
        <w:right w:val="none" w:sz="0" w:space="0" w:color="auto"/>
      </w:divBdr>
    </w:div>
    <w:div w:id="1376153584">
      <w:bodyDiv w:val="1"/>
      <w:marLeft w:val="0"/>
      <w:marRight w:val="0"/>
      <w:marTop w:val="0"/>
      <w:marBottom w:val="0"/>
      <w:divBdr>
        <w:top w:val="none" w:sz="0" w:space="0" w:color="auto"/>
        <w:left w:val="none" w:sz="0" w:space="0" w:color="auto"/>
        <w:bottom w:val="none" w:sz="0" w:space="0" w:color="auto"/>
        <w:right w:val="none" w:sz="0" w:space="0" w:color="auto"/>
      </w:divBdr>
    </w:div>
    <w:div w:id="1401446545">
      <w:bodyDiv w:val="1"/>
      <w:marLeft w:val="0"/>
      <w:marRight w:val="0"/>
      <w:marTop w:val="0"/>
      <w:marBottom w:val="0"/>
      <w:divBdr>
        <w:top w:val="none" w:sz="0" w:space="0" w:color="auto"/>
        <w:left w:val="none" w:sz="0" w:space="0" w:color="auto"/>
        <w:bottom w:val="none" w:sz="0" w:space="0" w:color="auto"/>
        <w:right w:val="none" w:sz="0" w:space="0" w:color="auto"/>
      </w:divBdr>
    </w:div>
    <w:div w:id="1462570807">
      <w:bodyDiv w:val="1"/>
      <w:marLeft w:val="0"/>
      <w:marRight w:val="0"/>
      <w:marTop w:val="0"/>
      <w:marBottom w:val="0"/>
      <w:divBdr>
        <w:top w:val="none" w:sz="0" w:space="0" w:color="auto"/>
        <w:left w:val="none" w:sz="0" w:space="0" w:color="auto"/>
        <w:bottom w:val="none" w:sz="0" w:space="0" w:color="auto"/>
        <w:right w:val="none" w:sz="0" w:space="0" w:color="auto"/>
      </w:divBdr>
    </w:div>
    <w:div w:id="1510287569">
      <w:bodyDiv w:val="1"/>
      <w:marLeft w:val="0"/>
      <w:marRight w:val="0"/>
      <w:marTop w:val="0"/>
      <w:marBottom w:val="0"/>
      <w:divBdr>
        <w:top w:val="none" w:sz="0" w:space="0" w:color="auto"/>
        <w:left w:val="none" w:sz="0" w:space="0" w:color="auto"/>
        <w:bottom w:val="none" w:sz="0" w:space="0" w:color="auto"/>
        <w:right w:val="none" w:sz="0" w:space="0" w:color="auto"/>
      </w:divBdr>
    </w:div>
    <w:div w:id="1521160414">
      <w:bodyDiv w:val="1"/>
      <w:marLeft w:val="0"/>
      <w:marRight w:val="0"/>
      <w:marTop w:val="0"/>
      <w:marBottom w:val="0"/>
      <w:divBdr>
        <w:top w:val="none" w:sz="0" w:space="0" w:color="auto"/>
        <w:left w:val="none" w:sz="0" w:space="0" w:color="auto"/>
        <w:bottom w:val="none" w:sz="0" w:space="0" w:color="auto"/>
        <w:right w:val="none" w:sz="0" w:space="0" w:color="auto"/>
      </w:divBdr>
    </w:div>
    <w:div w:id="1530334381">
      <w:bodyDiv w:val="1"/>
      <w:marLeft w:val="0"/>
      <w:marRight w:val="0"/>
      <w:marTop w:val="0"/>
      <w:marBottom w:val="0"/>
      <w:divBdr>
        <w:top w:val="none" w:sz="0" w:space="0" w:color="auto"/>
        <w:left w:val="none" w:sz="0" w:space="0" w:color="auto"/>
        <w:bottom w:val="none" w:sz="0" w:space="0" w:color="auto"/>
        <w:right w:val="none" w:sz="0" w:space="0" w:color="auto"/>
      </w:divBdr>
      <w:divsChild>
        <w:div w:id="818571899">
          <w:marLeft w:val="0"/>
          <w:marRight w:val="0"/>
          <w:marTop w:val="0"/>
          <w:marBottom w:val="0"/>
          <w:divBdr>
            <w:top w:val="none" w:sz="0" w:space="0" w:color="auto"/>
            <w:left w:val="none" w:sz="0" w:space="0" w:color="auto"/>
            <w:bottom w:val="none" w:sz="0" w:space="0" w:color="auto"/>
            <w:right w:val="none" w:sz="0" w:space="0" w:color="auto"/>
          </w:divBdr>
        </w:div>
        <w:div w:id="190536830">
          <w:marLeft w:val="0"/>
          <w:marRight w:val="0"/>
          <w:marTop w:val="0"/>
          <w:marBottom w:val="0"/>
          <w:divBdr>
            <w:top w:val="none" w:sz="0" w:space="0" w:color="auto"/>
            <w:left w:val="none" w:sz="0" w:space="0" w:color="auto"/>
            <w:bottom w:val="none" w:sz="0" w:space="0" w:color="auto"/>
            <w:right w:val="none" w:sz="0" w:space="0" w:color="auto"/>
          </w:divBdr>
        </w:div>
        <w:div w:id="1676567868">
          <w:marLeft w:val="0"/>
          <w:marRight w:val="0"/>
          <w:marTop w:val="0"/>
          <w:marBottom w:val="0"/>
          <w:divBdr>
            <w:top w:val="none" w:sz="0" w:space="0" w:color="auto"/>
            <w:left w:val="none" w:sz="0" w:space="0" w:color="auto"/>
            <w:bottom w:val="none" w:sz="0" w:space="0" w:color="auto"/>
            <w:right w:val="none" w:sz="0" w:space="0" w:color="auto"/>
          </w:divBdr>
        </w:div>
      </w:divsChild>
    </w:div>
    <w:div w:id="1567449244">
      <w:bodyDiv w:val="1"/>
      <w:marLeft w:val="0"/>
      <w:marRight w:val="0"/>
      <w:marTop w:val="0"/>
      <w:marBottom w:val="0"/>
      <w:divBdr>
        <w:top w:val="none" w:sz="0" w:space="0" w:color="auto"/>
        <w:left w:val="none" w:sz="0" w:space="0" w:color="auto"/>
        <w:bottom w:val="none" w:sz="0" w:space="0" w:color="auto"/>
        <w:right w:val="none" w:sz="0" w:space="0" w:color="auto"/>
      </w:divBdr>
    </w:div>
    <w:div w:id="1675568512">
      <w:bodyDiv w:val="1"/>
      <w:marLeft w:val="0"/>
      <w:marRight w:val="0"/>
      <w:marTop w:val="0"/>
      <w:marBottom w:val="0"/>
      <w:divBdr>
        <w:top w:val="none" w:sz="0" w:space="0" w:color="auto"/>
        <w:left w:val="none" w:sz="0" w:space="0" w:color="auto"/>
        <w:bottom w:val="none" w:sz="0" w:space="0" w:color="auto"/>
        <w:right w:val="none" w:sz="0" w:space="0" w:color="auto"/>
      </w:divBdr>
    </w:div>
    <w:div w:id="1687173289">
      <w:bodyDiv w:val="1"/>
      <w:marLeft w:val="0"/>
      <w:marRight w:val="0"/>
      <w:marTop w:val="0"/>
      <w:marBottom w:val="0"/>
      <w:divBdr>
        <w:top w:val="none" w:sz="0" w:space="0" w:color="auto"/>
        <w:left w:val="none" w:sz="0" w:space="0" w:color="auto"/>
        <w:bottom w:val="none" w:sz="0" w:space="0" w:color="auto"/>
        <w:right w:val="none" w:sz="0" w:space="0" w:color="auto"/>
      </w:divBdr>
      <w:divsChild>
        <w:div w:id="880673951">
          <w:marLeft w:val="0"/>
          <w:marRight w:val="0"/>
          <w:marTop w:val="0"/>
          <w:marBottom w:val="0"/>
          <w:divBdr>
            <w:top w:val="none" w:sz="0" w:space="0" w:color="auto"/>
            <w:left w:val="none" w:sz="0" w:space="0" w:color="auto"/>
            <w:bottom w:val="none" w:sz="0" w:space="0" w:color="auto"/>
            <w:right w:val="none" w:sz="0" w:space="0" w:color="auto"/>
          </w:divBdr>
        </w:div>
        <w:div w:id="1143692367">
          <w:marLeft w:val="0"/>
          <w:marRight w:val="0"/>
          <w:marTop w:val="0"/>
          <w:marBottom w:val="0"/>
          <w:divBdr>
            <w:top w:val="none" w:sz="0" w:space="0" w:color="auto"/>
            <w:left w:val="none" w:sz="0" w:space="0" w:color="auto"/>
            <w:bottom w:val="none" w:sz="0" w:space="0" w:color="auto"/>
            <w:right w:val="none" w:sz="0" w:space="0" w:color="auto"/>
          </w:divBdr>
        </w:div>
      </w:divsChild>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
    <w:div w:id="1837188088">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59214431">
      <w:bodyDiv w:val="1"/>
      <w:marLeft w:val="0"/>
      <w:marRight w:val="0"/>
      <w:marTop w:val="0"/>
      <w:marBottom w:val="0"/>
      <w:divBdr>
        <w:top w:val="none" w:sz="0" w:space="0" w:color="auto"/>
        <w:left w:val="none" w:sz="0" w:space="0" w:color="auto"/>
        <w:bottom w:val="none" w:sz="0" w:space="0" w:color="auto"/>
        <w:right w:val="none" w:sz="0" w:space="0" w:color="auto"/>
      </w:divBdr>
    </w:div>
    <w:div w:id="1983997344">
      <w:bodyDiv w:val="1"/>
      <w:marLeft w:val="0"/>
      <w:marRight w:val="0"/>
      <w:marTop w:val="0"/>
      <w:marBottom w:val="0"/>
      <w:divBdr>
        <w:top w:val="none" w:sz="0" w:space="0" w:color="auto"/>
        <w:left w:val="none" w:sz="0" w:space="0" w:color="auto"/>
        <w:bottom w:val="none" w:sz="0" w:space="0" w:color="auto"/>
        <w:right w:val="none" w:sz="0" w:space="0" w:color="auto"/>
      </w:divBdr>
    </w:div>
    <w:div w:id="1991668239">
      <w:bodyDiv w:val="1"/>
      <w:marLeft w:val="0"/>
      <w:marRight w:val="0"/>
      <w:marTop w:val="0"/>
      <w:marBottom w:val="0"/>
      <w:divBdr>
        <w:top w:val="none" w:sz="0" w:space="0" w:color="auto"/>
        <w:left w:val="none" w:sz="0" w:space="0" w:color="auto"/>
        <w:bottom w:val="none" w:sz="0" w:space="0" w:color="auto"/>
        <w:right w:val="none" w:sz="0" w:space="0" w:color="auto"/>
      </w:divBdr>
    </w:div>
    <w:div w:id="2094009161">
      <w:bodyDiv w:val="1"/>
      <w:marLeft w:val="0"/>
      <w:marRight w:val="0"/>
      <w:marTop w:val="0"/>
      <w:marBottom w:val="0"/>
      <w:divBdr>
        <w:top w:val="none" w:sz="0" w:space="0" w:color="auto"/>
        <w:left w:val="none" w:sz="0" w:space="0" w:color="auto"/>
        <w:bottom w:val="none" w:sz="0" w:space="0" w:color="auto"/>
        <w:right w:val="none" w:sz="0" w:space="0" w:color="auto"/>
      </w:divBdr>
    </w:div>
    <w:div w:id="211651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estion.org/autonomo-por-hora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estion.org/microeconomi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estion.org/costos-de-producc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estion.org/gestion-financiera/" TargetMode="External"/><Relationship Id="rId5" Type="http://schemas.openxmlformats.org/officeDocument/2006/relationships/settings" Target="settings.xml"/><Relationship Id="rId15" Type="http://schemas.openxmlformats.org/officeDocument/2006/relationships/hyperlink" Target="https://www.gestion.org/que-es-una-incubadora-de-empresas/" TargetMode="External"/><Relationship Id="rId10" Type="http://schemas.openxmlformats.org/officeDocument/2006/relationships/hyperlink" Target="https://www.gestion.org/marketing-de-afiliacio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estion.org/control-de-los-gastos-de-nuestra-empresa/" TargetMode="External"/><Relationship Id="rId14" Type="http://schemas.openxmlformats.org/officeDocument/2006/relationships/hyperlink" Target="https://www.gestion.org/planificacion-financie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DB628-9288-49A9-8947-589D5936A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7212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 PC</cp:lastModifiedBy>
  <cp:revision>2</cp:revision>
  <dcterms:created xsi:type="dcterms:W3CDTF">2025-08-06T17:50:00Z</dcterms:created>
  <dcterms:modified xsi:type="dcterms:W3CDTF">2025-08-06T17:50:00Z</dcterms:modified>
</cp:coreProperties>
</file>